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8FB74C" w14:textId="77777777" w:rsidR="000A1A6E" w:rsidRDefault="000A1A6E" w:rsidP="000A1A6E">
      <w:pPr>
        <w:autoSpaceDE w:val="0"/>
        <w:autoSpaceDN w:val="0"/>
        <w:adjustRightInd w:val="0"/>
        <w:jc w:val="center"/>
        <w:rPr>
          <w:rFonts w:ascii="TimesNewRoman,Bold" w:hAnsi="TimesNewRoman,Bold" w:cs="TimesNewRoman,Bold"/>
          <w:b/>
          <w:bCs/>
          <w:sz w:val="36"/>
          <w:szCs w:val="36"/>
        </w:rPr>
      </w:pPr>
      <w:r>
        <w:rPr>
          <w:rFonts w:ascii="TimesNewRoman,Bold" w:hAnsi="TimesNewRoman,Bold" w:cs="TimesNewRoman,Bold"/>
          <w:b/>
          <w:bCs/>
          <w:sz w:val="36"/>
          <w:szCs w:val="36"/>
        </w:rPr>
        <w:t>MILWAUKEE BAY WOMEN’S OFFSHORE SERIES</w:t>
      </w:r>
    </w:p>
    <w:p w14:paraId="5377CE54" w14:textId="301E2628" w:rsidR="000A1A6E" w:rsidRPr="00393844" w:rsidRDefault="00EC66BD" w:rsidP="000A1A6E">
      <w:pPr>
        <w:autoSpaceDE w:val="0"/>
        <w:autoSpaceDN w:val="0"/>
        <w:adjustRightInd w:val="0"/>
        <w:jc w:val="center"/>
        <w:rPr>
          <w:rFonts w:ascii="TimesNewRoman,Bold" w:hAnsi="TimesNewRoman,Bold" w:cs="TimesNewRoman,Bold"/>
          <w:b/>
          <w:bCs/>
          <w:sz w:val="40"/>
          <w:szCs w:val="40"/>
        </w:rPr>
      </w:pPr>
      <w:r w:rsidRPr="00E425EA">
        <w:rPr>
          <w:rFonts w:ascii="Times New Roman" w:hAnsi="Times New Roman"/>
          <w:b/>
          <w:sz w:val="40"/>
          <w:szCs w:val="40"/>
        </w:rPr>
        <w:t xml:space="preserve">June </w:t>
      </w:r>
      <w:r w:rsidR="00E425EA" w:rsidRPr="00E425EA">
        <w:rPr>
          <w:rFonts w:ascii="Times New Roman" w:hAnsi="Times New Roman"/>
          <w:b/>
          <w:sz w:val="40"/>
          <w:szCs w:val="40"/>
        </w:rPr>
        <w:t>9</w:t>
      </w:r>
      <w:r w:rsidR="00393844" w:rsidRPr="00E425EA">
        <w:rPr>
          <w:rFonts w:ascii="Times New Roman" w:hAnsi="Times New Roman"/>
          <w:b/>
          <w:sz w:val="40"/>
          <w:szCs w:val="40"/>
        </w:rPr>
        <w:t xml:space="preserve"> - August </w:t>
      </w:r>
      <w:r w:rsidR="00E425EA" w:rsidRPr="00E425EA">
        <w:rPr>
          <w:rFonts w:ascii="Times New Roman" w:hAnsi="Times New Roman"/>
          <w:b/>
          <w:sz w:val="40"/>
          <w:szCs w:val="40"/>
        </w:rPr>
        <w:t>25</w:t>
      </w:r>
      <w:r w:rsidR="00393844" w:rsidRPr="00E425EA">
        <w:rPr>
          <w:rFonts w:ascii="Times New Roman" w:hAnsi="Times New Roman"/>
          <w:b/>
          <w:sz w:val="40"/>
          <w:szCs w:val="40"/>
        </w:rPr>
        <w:t xml:space="preserve">, </w:t>
      </w:r>
      <w:r w:rsidR="00114258" w:rsidRPr="00E425EA">
        <w:rPr>
          <w:rFonts w:ascii="Times New Roman" w:hAnsi="Times New Roman"/>
          <w:b/>
          <w:sz w:val="40"/>
          <w:szCs w:val="40"/>
        </w:rPr>
        <w:t>20</w:t>
      </w:r>
      <w:r w:rsidR="007E39CE" w:rsidRPr="00E425EA">
        <w:rPr>
          <w:rFonts w:ascii="Times New Roman" w:hAnsi="Times New Roman"/>
          <w:b/>
          <w:sz w:val="40"/>
          <w:szCs w:val="40"/>
        </w:rPr>
        <w:t>25</w:t>
      </w:r>
    </w:p>
    <w:p w14:paraId="36333FC3" w14:textId="77777777" w:rsidR="000A1A6E" w:rsidRDefault="000A1A6E" w:rsidP="000A1A6E">
      <w:pPr>
        <w:autoSpaceDE w:val="0"/>
        <w:autoSpaceDN w:val="0"/>
        <w:adjustRightInd w:val="0"/>
        <w:jc w:val="center"/>
        <w:rPr>
          <w:rFonts w:ascii="TimesNewRoman,Bold" w:hAnsi="TimesNewRoman,Bold" w:cs="TimesNewRoman,Bold"/>
          <w:b/>
          <w:bCs/>
          <w:sz w:val="28"/>
          <w:szCs w:val="28"/>
        </w:rPr>
      </w:pPr>
      <w:r>
        <w:rPr>
          <w:rFonts w:ascii="TimesNewRoman,Bold" w:hAnsi="TimesNewRoman,Bold" w:cs="TimesNewRoman,Bold"/>
          <w:b/>
          <w:bCs/>
          <w:sz w:val="28"/>
          <w:szCs w:val="28"/>
        </w:rPr>
        <w:t>MILWAUKEE BAY WOMEN’S SAILING ORGANIZATION</w:t>
      </w:r>
    </w:p>
    <w:p w14:paraId="6721EE1C" w14:textId="77777777" w:rsidR="000A1A6E" w:rsidRDefault="000A1A6E" w:rsidP="000A1A6E">
      <w:pPr>
        <w:autoSpaceDE w:val="0"/>
        <w:autoSpaceDN w:val="0"/>
        <w:adjustRightInd w:val="0"/>
        <w:jc w:val="center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>Hosted by Milwaukee Yacht Club and South Shore Yacht Club</w:t>
      </w:r>
    </w:p>
    <w:p w14:paraId="1BB892F2" w14:textId="77777777" w:rsidR="000A1A6E" w:rsidRDefault="000A1A6E" w:rsidP="000A1A6E">
      <w:pPr>
        <w:autoSpaceDE w:val="0"/>
        <w:autoSpaceDN w:val="0"/>
        <w:adjustRightInd w:val="0"/>
        <w:jc w:val="center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>Milwaukee, Wisconsin</w:t>
      </w:r>
    </w:p>
    <w:p w14:paraId="12EA218A" w14:textId="77777777" w:rsidR="000A1A6E" w:rsidRDefault="000A1A6E" w:rsidP="000A1A6E">
      <w:pPr>
        <w:autoSpaceDE w:val="0"/>
        <w:autoSpaceDN w:val="0"/>
        <w:adjustRightInd w:val="0"/>
        <w:jc w:val="center"/>
        <w:rPr>
          <w:rFonts w:ascii="TimesNewRoman,Bold" w:hAnsi="TimesNewRoman,Bold" w:cs="TimesNewRoman,Bold"/>
          <w:b/>
          <w:bCs/>
          <w:sz w:val="40"/>
          <w:szCs w:val="40"/>
        </w:rPr>
      </w:pPr>
      <w:r>
        <w:rPr>
          <w:rFonts w:ascii="TimesNewRoman,Bold" w:hAnsi="TimesNewRoman,Bold" w:cs="TimesNewRoman,Bold"/>
          <w:b/>
          <w:bCs/>
          <w:sz w:val="40"/>
          <w:szCs w:val="40"/>
        </w:rPr>
        <w:t>SAILING INSTRUCTIONS</w:t>
      </w:r>
    </w:p>
    <w:p w14:paraId="3B155385" w14:textId="77777777" w:rsidR="000A1A6E" w:rsidRPr="000A1A6E" w:rsidRDefault="000A1A6E" w:rsidP="000A1A6E">
      <w:pPr>
        <w:autoSpaceDE w:val="0"/>
        <w:autoSpaceDN w:val="0"/>
        <w:adjustRightInd w:val="0"/>
        <w:jc w:val="center"/>
        <w:rPr>
          <w:rFonts w:ascii="TimesNewRoman,Bold" w:hAnsi="TimesNewRoman,Bold" w:cs="TimesNewRoman,Bold"/>
          <w:b/>
          <w:bCs/>
          <w:sz w:val="24"/>
          <w:szCs w:val="24"/>
        </w:rPr>
      </w:pPr>
    </w:p>
    <w:p w14:paraId="3C31EB7C" w14:textId="1D4458AA" w:rsidR="000A1A6E" w:rsidRDefault="000A1A6E" w:rsidP="00BB3BE2">
      <w:pPr>
        <w:pStyle w:val="HDG1"/>
      </w:pPr>
      <w:r>
        <w:t xml:space="preserve">1 </w:t>
      </w:r>
      <w:r w:rsidR="00BB3BE2">
        <w:tab/>
      </w:r>
      <w:r>
        <w:t>RULES</w:t>
      </w:r>
    </w:p>
    <w:p w14:paraId="6223C98A" w14:textId="7A1FBC39" w:rsidR="000A1A6E" w:rsidRDefault="000A1A6E" w:rsidP="00BB3BE2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1.1</w:t>
      </w:r>
      <w:r w:rsidR="00BC2647"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 xml:space="preserve">The Milwaukee Bay Women’s Offshore Series will be governed by the </w:t>
      </w:r>
      <w:r>
        <w:rPr>
          <w:rFonts w:ascii="TimesNewRoman,Italic" w:hAnsi="TimesNewRoman,Italic" w:cs="TimesNewRoman,Italic"/>
          <w:i/>
          <w:iCs/>
          <w:sz w:val="24"/>
          <w:szCs w:val="24"/>
        </w:rPr>
        <w:t xml:space="preserve">rules </w:t>
      </w:r>
      <w:r>
        <w:rPr>
          <w:rFonts w:ascii="TimesNewRoman" w:hAnsi="TimesNewRoman" w:cs="TimesNewRoman"/>
          <w:sz w:val="24"/>
          <w:szCs w:val="24"/>
        </w:rPr>
        <w:t xml:space="preserve">as defined in </w:t>
      </w:r>
      <w:r w:rsidR="00BB3BE2" w:rsidRPr="00BB3BE2">
        <w:rPr>
          <w:rFonts w:ascii="TimesNewRoman" w:hAnsi="TimesNewRoman" w:cs="TimesNewRoman"/>
          <w:i/>
          <w:iCs/>
          <w:sz w:val="24"/>
          <w:szCs w:val="24"/>
        </w:rPr>
        <w:t xml:space="preserve">2025-2028 </w:t>
      </w:r>
      <w:r>
        <w:rPr>
          <w:rFonts w:ascii="TimesNewRoman,Italic" w:hAnsi="TimesNewRoman,Italic" w:cs="TimesNewRoman,Italic"/>
          <w:i/>
          <w:iCs/>
          <w:sz w:val="24"/>
          <w:szCs w:val="24"/>
        </w:rPr>
        <w:t xml:space="preserve">Racing Rules of Sailing </w:t>
      </w:r>
      <w:r>
        <w:rPr>
          <w:rFonts w:ascii="TimesNewRoman" w:hAnsi="TimesNewRoman" w:cs="TimesNewRoman"/>
          <w:sz w:val="24"/>
          <w:szCs w:val="24"/>
        </w:rPr>
        <w:t>(RRS).</w:t>
      </w:r>
    </w:p>
    <w:p w14:paraId="2E1A3BAF" w14:textId="45AE63A0" w:rsidR="00251071" w:rsidRPr="00D73701" w:rsidRDefault="000A1A6E" w:rsidP="00BB3BE2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 w:rsidRPr="00D73701">
        <w:rPr>
          <w:rFonts w:ascii="TimesNewRoman" w:hAnsi="TimesNewRoman" w:cs="TimesNewRoman"/>
          <w:sz w:val="24"/>
          <w:szCs w:val="24"/>
        </w:rPr>
        <w:t>1.2</w:t>
      </w:r>
      <w:r w:rsidR="00BC2647" w:rsidRPr="00D73701">
        <w:rPr>
          <w:rFonts w:ascii="TimesNewRoman" w:hAnsi="TimesNewRoman" w:cs="TimesNewRoman"/>
          <w:sz w:val="24"/>
          <w:szCs w:val="24"/>
        </w:rPr>
        <w:tab/>
      </w:r>
      <w:r w:rsidR="00BB3BE2" w:rsidRPr="00D73701">
        <w:rPr>
          <w:rFonts w:ascii="TimesNewRoman" w:hAnsi="TimesNewRoman" w:cs="TimesNewRoman"/>
          <w:sz w:val="24"/>
          <w:szCs w:val="24"/>
        </w:rPr>
        <w:t>RRS 40.1</w:t>
      </w:r>
      <w:r w:rsidR="00251071" w:rsidRPr="00D73701">
        <w:rPr>
          <w:rFonts w:ascii="TimesNewRoman" w:hAnsi="TimesNewRoman" w:cs="TimesNewRoman"/>
          <w:sz w:val="24"/>
          <w:szCs w:val="24"/>
        </w:rPr>
        <w:t xml:space="preserve"> </w:t>
      </w:r>
      <w:r w:rsidR="00BB3BE2" w:rsidRPr="00D73701">
        <w:rPr>
          <w:rFonts w:ascii="TimesNewRoman" w:hAnsi="TimesNewRoman" w:cs="TimesNewRoman"/>
          <w:sz w:val="24"/>
          <w:szCs w:val="24"/>
        </w:rPr>
        <w:t xml:space="preserve">shall </w:t>
      </w:r>
      <w:r w:rsidR="00251071" w:rsidRPr="00D73701">
        <w:rPr>
          <w:rFonts w:ascii="TimesNewRoman" w:hAnsi="TimesNewRoman" w:cs="TimesNewRoman"/>
          <w:sz w:val="24"/>
          <w:szCs w:val="24"/>
        </w:rPr>
        <w:t xml:space="preserve">apply: </w:t>
      </w:r>
    </w:p>
    <w:p w14:paraId="11F796A4" w14:textId="3DE3E52D" w:rsidR="000A1A6E" w:rsidRDefault="00BB3BE2" w:rsidP="00BB3BE2">
      <w:pPr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r w:rsidRPr="00D73701">
        <w:rPr>
          <w:rFonts w:ascii="TimesNewRoman" w:hAnsi="TimesNewRoman" w:cs="TimesNewRoman"/>
          <w:sz w:val="24"/>
          <w:szCs w:val="24"/>
        </w:rPr>
        <w:t>“…</w:t>
      </w:r>
      <w:r w:rsidR="00251071" w:rsidRPr="00D73701">
        <w:rPr>
          <w:rFonts w:ascii="TimesNewRoman" w:hAnsi="TimesNewRoman" w:cs="TimesNewRoman"/>
          <w:sz w:val="24"/>
          <w:szCs w:val="24"/>
        </w:rPr>
        <w:t xml:space="preserve"> </w:t>
      </w:r>
      <w:r w:rsidRPr="00D73701">
        <w:rPr>
          <w:rFonts w:ascii="TimesNewRoman" w:hAnsi="TimesNewRoman" w:cs="TimesNewRoman"/>
          <w:sz w:val="24"/>
          <w:szCs w:val="24"/>
        </w:rPr>
        <w:t>each competitor shall wear a personal flotation device except briefly while changing or adjusting clothing or personal equipment. Wet suits and dry suits are not personal flotation devices</w:t>
      </w:r>
      <w:r w:rsidR="00251071" w:rsidRPr="00D73701">
        <w:rPr>
          <w:rFonts w:ascii="TimesNewRoman" w:hAnsi="TimesNewRoman" w:cs="TimesNewRoman"/>
          <w:sz w:val="24"/>
          <w:szCs w:val="24"/>
        </w:rPr>
        <w:t>.”</w:t>
      </w:r>
    </w:p>
    <w:p w14:paraId="625ACD72" w14:textId="77777777" w:rsidR="000A1A6E" w:rsidRDefault="000A1A6E" w:rsidP="000A1A6E">
      <w:pPr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</w:p>
    <w:p w14:paraId="2E4F6D7D" w14:textId="13ACF322" w:rsidR="00251071" w:rsidRDefault="00251071" w:rsidP="00BB3BE2">
      <w:pPr>
        <w:pStyle w:val="HDG1"/>
      </w:pPr>
      <w:r>
        <w:t xml:space="preserve">2 </w:t>
      </w:r>
      <w:r w:rsidR="00BB3BE2">
        <w:tab/>
      </w:r>
      <w:r>
        <w:t>CHANGES TO SAILING INSTRUCTIONS</w:t>
      </w:r>
    </w:p>
    <w:p w14:paraId="4402713C" w14:textId="2178683E" w:rsidR="00251071" w:rsidRDefault="00251071" w:rsidP="00BB3BE2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2.1</w:t>
      </w:r>
      <w:r w:rsidR="00BC2647"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>Any change to the sailing instructions will be posted before 1800 on the day before it will</w:t>
      </w:r>
      <w:r w:rsidR="00BB3BE2">
        <w:rPr>
          <w:rFonts w:ascii="TimesNewRoman" w:hAnsi="TimesNewRoman" w:cs="TimesNewRoman"/>
          <w:sz w:val="24"/>
          <w:szCs w:val="24"/>
        </w:rPr>
        <w:t xml:space="preserve"> </w:t>
      </w:r>
      <w:r>
        <w:rPr>
          <w:rFonts w:ascii="TimesNewRoman" w:hAnsi="TimesNewRoman" w:cs="TimesNewRoman"/>
          <w:sz w:val="24"/>
          <w:szCs w:val="24"/>
        </w:rPr>
        <w:t>take effect, except that any change to the schedule of races will be posted by 1800 two</w:t>
      </w:r>
      <w:r w:rsidR="00BB3BE2">
        <w:rPr>
          <w:rFonts w:ascii="TimesNewRoman" w:hAnsi="TimesNewRoman" w:cs="TimesNewRoman"/>
          <w:sz w:val="24"/>
          <w:szCs w:val="24"/>
        </w:rPr>
        <w:t xml:space="preserve"> </w:t>
      </w:r>
      <w:r>
        <w:rPr>
          <w:rFonts w:ascii="TimesNewRoman" w:hAnsi="TimesNewRoman" w:cs="TimesNewRoman"/>
          <w:sz w:val="24"/>
          <w:szCs w:val="24"/>
        </w:rPr>
        <w:t>(2) days before it will take effect.  [Changes may be emailed to MBWOS Skippers, in addition to posting Notices on Official Notice Boards.]</w:t>
      </w:r>
    </w:p>
    <w:p w14:paraId="7DCA14BB" w14:textId="77777777" w:rsidR="00BB3BE2" w:rsidRDefault="00BB3BE2" w:rsidP="00BB3BE2">
      <w:pPr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</w:p>
    <w:p w14:paraId="60975C92" w14:textId="77777777" w:rsidR="00BB3BE2" w:rsidRDefault="00BC2647" w:rsidP="00251071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>3</w:t>
      </w:r>
      <w:r w:rsidR="000A1A6E">
        <w:rPr>
          <w:rFonts w:ascii="TimesNewRoman,Bold" w:hAnsi="TimesNewRoman,Bold" w:cs="TimesNewRoman,Bold"/>
          <w:b/>
          <w:bCs/>
          <w:sz w:val="24"/>
          <w:szCs w:val="24"/>
        </w:rPr>
        <w:t xml:space="preserve"> </w:t>
      </w:r>
      <w:r w:rsidR="00BB3BE2">
        <w:rPr>
          <w:rFonts w:ascii="TimesNewRoman,Bold" w:hAnsi="TimesNewRoman,Bold" w:cs="TimesNewRoman,Bold"/>
          <w:b/>
          <w:bCs/>
          <w:sz w:val="24"/>
          <w:szCs w:val="24"/>
        </w:rPr>
        <w:tab/>
      </w:r>
      <w:r>
        <w:rPr>
          <w:rFonts w:ascii="TimesNewRoman,Bold" w:hAnsi="TimesNewRoman,Bold" w:cs="TimesNewRoman,Bold"/>
          <w:b/>
          <w:bCs/>
          <w:sz w:val="24"/>
          <w:szCs w:val="24"/>
        </w:rPr>
        <w:t>COMMUNICATIONS</w:t>
      </w:r>
      <w:r w:rsidR="000A1A6E">
        <w:rPr>
          <w:rFonts w:ascii="TimesNewRoman,Bold" w:hAnsi="TimesNewRoman,Bold" w:cs="TimesNewRoman,Bold"/>
          <w:b/>
          <w:bCs/>
          <w:sz w:val="24"/>
          <w:szCs w:val="24"/>
        </w:rPr>
        <w:t xml:space="preserve"> TO COMPETITORS</w:t>
      </w:r>
    </w:p>
    <w:p w14:paraId="50886D46" w14:textId="2E8C8A03" w:rsidR="000A1A6E" w:rsidRPr="00BB3BE2" w:rsidRDefault="000964DF" w:rsidP="00BB3BE2">
      <w:pPr>
        <w:spacing w:before="240"/>
        <w:rPr>
          <w:rFonts w:ascii="Times New Roman" w:hAnsi="Times New Roman"/>
          <w:sz w:val="24"/>
          <w:szCs w:val="24"/>
        </w:rPr>
      </w:pPr>
      <w:r w:rsidRPr="00D73701">
        <w:rPr>
          <w:rFonts w:ascii="Times New Roman" w:hAnsi="Times New Roman"/>
          <w:sz w:val="24"/>
          <w:szCs w:val="24"/>
        </w:rPr>
        <w:t>See NoR 4</w:t>
      </w:r>
    </w:p>
    <w:p w14:paraId="3989C50C" w14:textId="6362C2A8" w:rsidR="003E4C6D" w:rsidRDefault="003E4C6D" w:rsidP="000A1A6E">
      <w:pPr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</w:p>
    <w:p w14:paraId="4D9551F3" w14:textId="513105D1" w:rsidR="003E4C6D" w:rsidRDefault="003E4C6D" w:rsidP="003E4C6D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 xml:space="preserve">4 </w:t>
      </w:r>
      <w:r w:rsidR="00BB3BE2">
        <w:rPr>
          <w:rFonts w:ascii="TimesNewRoman,Bold" w:hAnsi="TimesNewRoman,Bold" w:cs="TimesNewRoman,Bold"/>
          <w:b/>
          <w:bCs/>
          <w:sz w:val="24"/>
          <w:szCs w:val="24"/>
        </w:rPr>
        <w:tab/>
      </w:r>
      <w:r>
        <w:rPr>
          <w:rFonts w:ascii="TimesNewRoman,Bold" w:hAnsi="TimesNewRoman,Bold" w:cs="TimesNewRoman,Bold"/>
          <w:b/>
          <w:bCs/>
          <w:sz w:val="24"/>
          <w:szCs w:val="24"/>
        </w:rPr>
        <w:t>CODE OF CONDUCT</w:t>
      </w:r>
    </w:p>
    <w:p w14:paraId="16DAF199" w14:textId="24D8A918" w:rsidR="003E4C6D" w:rsidRDefault="003E4C6D" w:rsidP="00BB3BE2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4.1</w:t>
      </w:r>
      <w:r>
        <w:rPr>
          <w:rFonts w:ascii="TimesNewRoman" w:hAnsi="TimesNewRoman" w:cs="TimesNewRoman"/>
          <w:sz w:val="24"/>
          <w:szCs w:val="24"/>
        </w:rPr>
        <w:tab/>
        <w:t>Competitors and support persons shall comply with reasonable requests from race officials.</w:t>
      </w:r>
    </w:p>
    <w:p w14:paraId="744BA0AD" w14:textId="77777777" w:rsidR="003E4C6D" w:rsidRDefault="003E4C6D" w:rsidP="000A1A6E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  <w:szCs w:val="24"/>
        </w:rPr>
      </w:pPr>
    </w:p>
    <w:p w14:paraId="6D99B000" w14:textId="675CCB44" w:rsidR="000A1A6E" w:rsidRDefault="003E4C6D" w:rsidP="000A1A6E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 xml:space="preserve">5 </w:t>
      </w:r>
      <w:r w:rsidR="00BB3BE2">
        <w:rPr>
          <w:rFonts w:ascii="TimesNewRoman,Bold" w:hAnsi="TimesNewRoman,Bold" w:cs="TimesNewRoman,Bold"/>
          <w:b/>
          <w:bCs/>
          <w:sz w:val="24"/>
          <w:szCs w:val="24"/>
        </w:rPr>
        <w:tab/>
      </w:r>
      <w:r w:rsidR="000A1A6E">
        <w:rPr>
          <w:rFonts w:ascii="TimesNewRoman,Bold" w:hAnsi="TimesNewRoman,Bold" w:cs="TimesNewRoman,Bold"/>
          <w:b/>
          <w:bCs/>
          <w:sz w:val="24"/>
          <w:szCs w:val="24"/>
        </w:rPr>
        <w:t>SIGNALS MADE ASHORE</w:t>
      </w:r>
    </w:p>
    <w:p w14:paraId="3C01DF6B" w14:textId="67905EC8" w:rsidR="000A1A6E" w:rsidRDefault="003E4C6D" w:rsidP="00F422D0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5</w:t>
      </w:r>
      <w:r w:rsidR="000A1A6E">
        <w:rPr>
          <w:rFonts w:ascii="TimesNewRoman" w:hAnsi="TimesNewRoman" w:cs="TimesNewRoman"/>
          <w:sz w:val="24"/>
          <w:szCs w:val="24"/>
        </w:rPr>
        <w:t>.1</w:t>
      </w:r>
      <w:r>
        <w:rPr>
          <w:rFonts w:ascii="TimesNewRoman" w:hAnsi="TimesNewRoman" w:cs="TimesNewRoman"/>
          <w:sz w:val="24"/>
          <w:szCs w:val="24"/>
        </w:rPr>
        <w:tab/>
      </w:r>
      <w:r w:rsidR="000A1A6E">
        <w:rPr>
          <w:rFonts w:ascii="TimesNewRoman" w:hAnsi="TimesNewRoman" w:cs="TimesNewRoman"/>
          <w:sz w:val="24"/>
          <w:szCs w:val="24"/>
        </w:rPr>
        <w:t xml:space="preserve">Signals made ashore will be </w:t>
      </w:r>
      <w:r>
        <w:rPr>
          <w:rFonts w:ascii="TimesNewRoman" w:hAnsi="TimesNewRoman" w:cs="TimesNewRoman"/>
          <w:sz w:val="24"/>
          <w:szCs w:val="24"/>
        </w:rPr>
        <w:t>displayed</w:t>
      </w:r>
      <w:r w:rsidR="000A1A6E">
        <w:rPr>
          <w:rFonts w:ascii="TimesNewRoman" w:hAnsi="TimesNewRoman" w:cs="TimesNewRoman"/>
          <w:sz w:val="24"/>
          <w:szCs w:val="24"/>
        </w:rPr>
        <w:t xml:space="preserve"> on the MCSC, MYC and SSYC flag masts.</w:t>
      </w:r>
    </w:p>
    <w:p w14:paraId="2EE4E99C" w14:textId="3725B156" w:rsidR="000A1A6E" w:rsidRDefault="003E4C6D" w:rsidP="00F422D0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 w:rsidRPr="00D73701">
        <w:rPr>
          <w:rFonts w:ascii="TimesNewRoman" w:hAnsi="TimesNewRoman" w:cs="TimesNewRoman"/>
          <w:sz w:val="24"/>
          <w:szCs w:val="24"/>
        </w:rPr>
        <w:t>5</w:t>
      </w:r>
      <w:r w:rsidR="000A1A6E" w:rsidRPr="00D73701">
        <w:rPr>
          <w:rFonts w:ascii="TimesNewRoman" w:hAnsi="TimesNewRoman" w:cs="TimesNewRoman"/>
          <w:sz w:val="24"/>
          <w:szCs w:val="24"/>
        </w:rPr>
        <w:t>.2</w:t>
      </w:r>
      <w:r w:rsidRPr="00D73701">
        <w:rPr>
          <w:rFonts w:ascii="TimesNewRoman" w:hAnsi="TimesNewRoman" w:cs="TimesNewRoman"/>
          <w:sz w:val="24"/>
          <w:szCs w:val="24"/>
        </w:rPr>
        <w:tab/>
      </w:r>
      <w:r w:rsidR="000A1A6E" w:rsidRPr="00D73701">
        <w:rPr>
          <w:rFonts w:ascii="TimesNewRoman" w:hAnsi="TimesNewRoman" w:cs="TimesNewRoman"/>
          <w:sz w:val="24"/>
          <w:szCs w:val="24"/>
        </w:rPr>
        <w:t xml:space="preserve">When flag AP is displayed ashore, ‘1 minute’ is replaced with ‘not less than 30 minutes’ in </w:t>
      </w:r>
      <w:r w:rsidR="00F422D0" w:rsidRPr="00D73701">
        <w:rPr>
          <w:rFonts w:ascii="TimesNewRoman" w:hAnsi="TimesNewRoman" w:cs="TimesNewRoman"/>
          <w:sz w:val="24"/>
          <w:szCs w:val="24"/>
        </w:rPr>
        <w:t xml:space="preserve">RRS </w:t>
      </w:r>
      <w:r w:rsidRPr="00D73701">
        <w:rPr>
          <w:rFonts w:ascii="TimesNewRoman" w:hAnsi="TimesNewRoman" w:cs="TimesNewRoman"/>
          <w:sz w:val="24"/>
          <w:szCs w:val="24"/>
        </w:rPr>
        <w:t>R</w:t>
      </w:r>
      <w:r w:rsidR="000A1A6E" w:rsidRPr="00D73701">
        <w:rPr>
          <w:rFonts w:ascii="TimesNewRoman" w:hAnsi="TimesNewRoman" w:cs="TimesNewRoman"/>
          <w:sz w:val="24"/>
          <w:szCs w:val="24"/>
        </w:rPr>
        <w:t xml:space="preserve">ace </w:t>
      </w:r>
      <w:r w:rsidRPr="00D73701">
        <w:rPr>
          <w:rFonts w:ascii="TimesNewRoman" w:hAnsi="TimesNewRoman" w:cs="TimesNewRoman"/>
          <w:sz w:val="24"/>
          <w:szCs w:val="24"/>
        </w:rPr>
        <w:t>S</w:t>
      </w:r>
      <w:r w:rsidR="000A1A6E" w:rsidRPr="00D73701">
        <w:rPr>
          <w:rFonts w:ascii="TimesNewRoman" w:hAnsi="TimesNewRoman" w:cs="TimesNewRoman"/>
          <w:sz w:val="24"/>
          <w:szCs w:val="24"/>
        </w:rPr>
        <w:t>ignal</w:t>
      </w:r>
      <w:r w:rsidRPr="00D73701">
        <w:rPr>
          <w:rFonts w:ascii="TimesNewRoman" w:hAnsi="TimesNewRoman" w:cs="TimesNewRoman"/>
          <w:sz w:val="24"/>
          <w:szCs w:val="24"/>
        </w:rPr>
        <w:t>s</w:t>
      </w:r>
      <w:r w:rsidR="000A1A6E" w:rsidRPr="00D73701">
        <w:rPr>
          <w:rFonts w:ascii="TimesNewRoman" w:hAnsi="TimesNewRoman" w:cs="TimesNewRoman"/>
          <w:sz w:val="24"/>
          <w:szCs w:val="24"/>
        </w:rPr>
        <w:t xml:space="preserve"> AP</w:t>
      </w:r>
      <w:r w:rsidRPr="00D73701">
        <w:rPr>
          <w:rFonts w:ascii="TimesNewRoman" w:hAnsi="TimesNewRoman" w:cs="TimesNewRoman"/>
          <w:sz w:val="24"/>
          <w:szCs w:val="24"/>
        </w:rPr>
        <w:t>.</w:t>
      </w:r>
    </w:p>
    <w:p w14:paraId="24600319" w14:textId="4DEBAF9E" w:rsidR="003E4C6D" w:rsidRDefault="003E4C6D" w:rsidP="00F422D0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5.3</w:t>
      </w:r>
      <w:r>
        <w:rPr>
          <w:rFonts w:ascii="TimesNewRoman" w:hAnsi="TimesNewRoman" w:cs="TimesNewRoman"/>
          <w:sz w:val="24"/>
          <w:szCs w:val="24"/>
        </w:rPr>
        <w:tab/>
      </w:r>
      <w:r w:rsidRPr="003E4C6D">
        <w:rPr>
          <w:rFonts w:ascii="TimesNewRoman" w:hAnsi="TimesNewRoman" w:cs="TimesNewRoman"/>
          <w:sz w:val="24"/>
          <w:szCs w:val="24"/>
        </w:rPr>
        <w:t>Flag D with one sound means ‘Boats are requested not to leave the</w:t>
      </w:r>
      <w:r>
        <w:rPr>
          <w:rFonts w:ascii="TimesNewRoman" w:hAnsi="TimesNewRoman" w:cs="TimesNewRoman"/>
          <w:sz w:val="24"/>
          <w:szCs w:val="24"/>
        </w:rPr>
        <w:t xml:space="preserve"> </w:t>
      </w:r>
      <w:r w:rsidR="00A32807" w:rsidRPr="003E4C6D">
        <w:rPr>
          <w:rFonts w:ascii="TimesNewRoman" w:hAnsi="TimesNewRoman" w:cs="TimesNewRoman"/>
          <w:sz w:val="24"/>
          <w:szCs w:val="24"/>
        </w:rPr>
        <w:t>harbor</w:t>
      </w:r>
      <w:r w:rsidRPr="003E4C6D">
        <w:rPr>
          <w:rFonts w:ascii="TimesNewRoman" w:hAnsi="TimesNewRoman" w:cs="TimesNewRoman"/>
          <w:sz w:val="24"/>
          <w:szCs w:val="24"/>
        </w:rPr>
        <w:t xml:space="preserve"> until this signal is made.</w:t>
      </w:r>
      <w:r w:rsidR="00F422D0">
        <w:rPr>
          <w:rFonts w:ascii="TimesNewRoman" w:hAnsi="TimesNewRoman" w:cs="TimesNewRoman"/>
          <w:sz w:val="24"/>
          <w:szCs w:val="24"/>
        </w:rPr>
        <w:t>’</w:t>
      </w:r>
      <w:r w:rsidRPr="003E4C6D">
        <w:rPr>
          <w:rFonts w:ascii="TimesNewRoman" w:hAnsi="TimesNewRoman" w:cs="TimesNewRoman"/>
          <w:sz w:val="24"/>
          <w:szCs w:val="24"/>
        </w:rPr>
        <w:t xml:space="preserve"> The warning signal will not be made</w:t>
      </w:r>
      <w:r>
        <w:rPr>
          <w:rFonts w:ascii="TimesNewRoman" w:hAnsi="TimesNewRoman" w:cs="TimesNewRoman"/>
          <w:sz w:val="24"/>
          <w:szCs w:val="24"/>
        </w:rPr>
        <w:t xml:space="preserve"> </w:t>
      </w:r>
      <w:r w:rsidRPr="003E4C6D">
        <w:rPr>
          <w:rFonts w:ascii="TimesNewRoman" w:hAnsi="TimesNewRoman" w:cs="TimesNewRoman"/>
          <w:sz w:val="24"/>
          <w:szCs w:val="24"/>
        </w:rPr>
        <w:t xml:space="preserve">before the scheduled time or less than </w:t>
      </w:r>
      <w:r w:rsidR="00FB4660">
        <w:rPr>
          <w:rFonts w:ascii="TimesNewRoman" w:hAnsi="TimesNewRoman" w:cs="TimesNewRoman"/>
          <w:sz w:val="24"/>
          <w:szCs w:val="24"/>
        </w:rPr>
        <w:t>30</w:t>
      </w:r>
      <w:r w:rsidRPr="003E4C6D">
        <w:rPr>
          <w:rFonts w:ascii="TimesNewRoman" w:hAnsi="TimesNewRoman" w:cs="TimesNewRoman"/>
          <w:sz w:val="24"/>
          <w:szCs w:val="24"/>
        </w:rPr>
        <w:t xml:space="preserve"> minutes after flag D is displayed.</w:t>
      </w:r>
    </w:p>
    <w:p w14:paraId="27718345" w14:textId="77777777" w:rsidR="00F16F60" w:rsidRDefault="00F16F60" w:rsidP="000A1A6E">
      <w:pPr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</w:p>
    <w:p w14:paraId="7C3BC915" w14:textId="3C1104B0" w:rsidR="000A1A6E" w:rsidRDefault="00FB4660" w:rsidP="000A1A6E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>6</w:t>
      </w:r>
      <w:r w:rsidR="000A1A6E">
        <w:rPr>
          <w:rFonts w:ascii="TimesNewRoman,Bold" w:hAnsi="TimesNewRoman,Bold" w:cs="TimesNewRoman,Bold"/>
          <w:b/>
          <w:bCs/>
          <w:sz w:val="24"/>
          <w:szCs w:val="24"/>
        </w:rPr>
        <w:t xml:space="preserve"> </w:t>
      </w:r>
      <w:r w:rsidR="00F422D0">
        <w:rPr>
          <w:rFonts w:ascii="TimesNewRoman,Bold" w:hAnsi="TimesNewRoman,Bold" w:cs="TimesNewRoman,Bold"/>
          <w:b/>
          <w:bCs/>
          <w:sz w:val="24"/>
          <w:szCs w:val="24"/>
        </w:rPr>
        <w:tab/>
      </w:r>
      <w:r w:rsidR="000A1A6E">
        <w:rPr>
          <w:rFonts w:ascii="TimesNewRoman,Bold" w:hAnsi="TimesNewRoman,Bold" w:cs="TimesNewRoman,Bold"/>
          <w:b/>
          <w:bCs/>
          <w:sz w:val="24"/>
          <w:szCs w:val="24"/>
        </w:rPr>
        <w:t>SCHEDULE OF RACES</w:t>
      </w:r>
    </w:p>
    <w:p w14:paraId="60F81DA3" w14:textId="14675D3D" w:rsidR="00FB4660" w:rsidRDefault="00FB4660" w:rsidP="00F422D0">
      <w:pPr>
        <w:spacing w:before="240" w:line="259" w:lineRule="auto"/>
        <w:rPr>
          <w:rFonts w:ascii="Times New Roman" w:hAnsi="Times New Roman"/>
          <w:u w:val="single" w:color="000000"/>
        </w:rPr>
      </w:pPr>
      <w:r>
        <w:rPr>
          <w:rFonts w:ascii="Times New Roman" w:hAnsi="Times New Roman"/>
          <w:sz w:val="24"/>
          <w:szCs w:val="24"/>
        </w:rPr>
        <w:t>6</w:t>
      </w:r>
      <w:r w:rsidR="00393844">
        <w:rPr>
          <w:rFonts w:ascii="Times New Roman" w:hAnsi="Times New Roman"/>
          <w:sz w:val="24"/>
          <w:szCs w:val="24"/>
        </w:rPr>
        <w:t>.1</w:t>
      </w:r>
      <w:r>
        <w:rPr>
          <w:rFonts w:ascii="Times New Roman" w:hAnsi="Times New Roman"/>
          <w:sz w:val="24"/>
          <w:szCs w:val="24"/>
        </w:rPr>
        <w:tab/>
      </w:r>
      <w:r w:rsidR="00393844">
        <w:rPr>
          <w:rFonts w:ascii="Times New Roman" w:hAnsi="Times New Roman"/>
          <w:sz w:val="24"/>
          <w:szCs w:val="24"/>
        </w:rPr>
        <w:t>Dates of racing</w:t>
      </w:r>
      <w:r w:rsidR="00C40464">
        <w:rPr>
          <w:rFonts w:ascii="Times New Roman" w:hAnsi="Times New Roman"/>
          <w:sz w:val="24"/>
          <w:szCs w:val="24"/>
        </w:rPr>
        <w:t xml:space="preserve">: </w: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30"/>
        <w:gridCol w:w="2520"/>
        <w:gridCol w:w="1800"/>
      </w:tblGrid>
      <w:tr w:rsidR="00294EEA" w:rsidRPr="00E425EA" w14:paraId="2FEBFA8F" w14:textId="77777777" w:rsidTr="00294EEA">
        <w:trPr>
          <w:cantSplit/>
          <w:jc w:val="center"/>
        </w:trPr>
        <w:tc>
          <w:tcPr>
            <w:tcW w:w="2430" w:type="dxa"/>
          </w:tcPr>
          <w:p w14:paraId="319ED29B" w14:textId="407AA4B1" w:rsidR="00294EEA" w:rsidRPr="00E425EA" w:rsidRDefault="00294EEA" w:rsidP="00F422D0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  <w:u w:val="single" w:color="000000"/>
              </w:rPr>
            </w:pPr>
            <w:r w:rsidRPr="00E425EA">
              <w:rPr>
                <w:rFonts w:ascii="Times New Roman" w:hAnsi="Times New Roman"/>
                <w:u w:val="single" w:color="000000"/>
              </w:rPr>
              <w:t>Race</w:t>
            </w:r>
          </w:p>
        </w:tc>
        <w:tc>
          <w:tcPr>
            <w:tcW w:w="2520" w:type="dxa"/>
          </w:tcPr>
          <w:p w14:paraId="35025DD9" w14:textId="55B6BFA9" w:rsidR="00294EEA" w:rsidRPr="00E425EA" w:rsidRDefault="00294EEA" w:rsidP="00F422D0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  <w:u w:val="single" w:color="000000"/>
              </w:rPr>
            </w:pPr>
            <w:r w:rsidRPr="00E425EA">
              <w:rPr>
                <w:rFonts w:ascii="Times New Roman" w:hAnsi="Times New Roman"/>
                <w:u w:val="single" w:color="000000"/>
              </w:rPr>
              <w:t>Date</w:t>
            </w:r>
          </w:p>
        </w:tc>
        <w:tc>
          <w:tcPr>
            <w:tcW w:w="1800" w:type="dxa"/>
          </w:tcPr>
          <w:p w14:paraId="36D729FF" w14:textId="4BB61EF2" w:rsidR="00294EEA" w:rsidRPr="00E425EA" w:rsidRDefault="00294EEA" w:rsidP="00F422D0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  <w:u w:val="single" w:color="000000"/>
              </w:rPr>
            </w:pPr>
            <w:r w:rsidRPr="00E425EA">
              <w:rPr>
                <w:rFonts w:ascii="Times New Roman" w:hAnsi="Times New Roman"/>
                <w:u w:val="single" w:color="000000"/>
              </w:rPr>
              <w:t>Club</w:t>
            </w:r>
          </w:p>
        </w:tc>
      </w:tr>
      <w:tr w:rsidR="00294EEA" w:rsidRPr="00E425EA" w14:paraId="5A62A9AC" w14:textId="77777777" w:rsidTr="00294EEA">
        <w:trPr>
          <w:jc w:val="center"/>
        </w:trPr>
        <w:tc>
          <w:tcPr>
            <w:tcW w:w="2430" w:type="dxa"/>
          </w:tcPr>
          <w:p w14:paraId="53826ACE" w14:textId="1A403E37" w:rsidR="00294EEA" w:rsidRPr="00E425EA" w:rsidRDefault="00294EEA" w:rsidP="00F422D0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1</w:t>
            </w:r>
          </w:p>
        </w:tc>
        <w:tc>
          <w:tcPr>
            <w:tcW w:w="2520" w:type="dxa"/>
          </w:tcPr>
          <w:p w14:paraId="4D484C95" w14:textId="7CFE911E" w:rsidR="00294EEA" w:rsidRPr="00E425EA" w:rsidRDefault="00E425EA" w:rsidP="00F422D0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June 9</w:t>
            </w:r>
          </w:p>
        </w:tc>
        <w:tc>
          <w:tcPr>
            <w:tcW w:w="1800" w:type="dxa"/>
          </w:tcPr>
          <w:p w14:paraId="69AED19C" w14:textId="45AA338A" w:rsidR="00294EEA" w:rsidRPr="00E425EA" w:rsidRDefault="00294EEA" w:rsidP="00F422D0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SSYC</w:t>
            </w:r>
          </w:p>
        </w:tc>
      </w:tr>
      <w:tr w:rsidR="00294EEA" w:rsidRPr="00E425EA" w14:paraId="39FE644E" w14:textId="77777777" w:rsidTr="00294EEA">
        <w:trPr>
          <w:jc w:val="center"/>
        </w:trPr>
        <w:tc>
          <w:tcPr>
            <w:tcW w:w="2430" w:type="dxa"/>
          </w:tcPr>
          <w:p w14:paraId="45BC635A" w14:textId="40CFAA8A" w:rsidR="00294EEA" w:rsidRPr="00E425EA" w:rsidRDefault="00294E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lastRenderedPageBreak/>
              <w:t>2</w:t>
            </w:r>
          </w:p>
        </w:tc>
        <w:tc>
          <w:tcPr>
            <w:tcW w:w="2520" w:type="dxa"/>
          </w:tcPr>
          <w:p w14:paraId="673C546D" w14:textId="05BB678B" w:rsidR="00294EEA" w:rsidRPr="00E425EA" w:rsidRDefault="00E425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June 16</w:t>
            </w:r>
          </w:p>
        </w:tc>
        <w:tc>
          <w:tcPr>
            <w:tcW w:w="1800" w:type="dxa"/>
          </w:tcPr>
          <w:p w14:paraId="107FC68C" w14:textId="78FE9261" w:rsidR="00294EEA" w:rsidRPr="00E425EA" w:rsidRDefault="00294E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SSYC</w:t>
            </w:r>
          </w:p>
        </w:tc>
      </w:tr>
      <w:tr w:rsidR="00294EEA" w:rsidRPr="00E425EA" w14:paraId="2930B85B" w14:textId="77777777" w:rsidTr="00294EEA">
        <w:trPr>
          <w:jc w:val="center"/>
        </w:trPr>
        <w:tc>
          <w:tcPr>
            <w:tcW w:w="2430" w:type="dxa"/>
          </w:tcPr>
          <w:p w14:paraId="161421F3" w14:textId="0CD37371" w:rsidR="00294EEA" w:rsidRPr="00E425EA" w:rsidRDefault="00294E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3</w:t>
            </w:r>
          </w:p>
        </w:tc>
        <w:tc>
          <w:tcPr>
            <w:tcW w:w="2520" w:type="dxa"/>
          </w:tcPr>
          <w:p w14:paraId="1D67216D" w14:textId="22A59B7E" w:rsidR="00294EEA" w:rsidRPr="00E425EA" w:rsidRDefault="00E425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June 23</w:t>
            </w:r>
          </w:p>
        </w:tc>
        <w:tc>
          <w:tcPr>
            <w:tcW w:w="1800" w:type="dxa"/>
          </w:tcPr>
          <w:p w14:paraId="187A0447" w14:textId="4A745F54" w:rsidR="00294EEA" w:rsidRPr="00E425EA" w:rsidRDefault="00294E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MYC</w:t>
            </w:r>
          </w:p>
        </w:tc>
      </w:tr>
      <w:tr w:rsidR="00294EEA" w:rsidRPr="00E425EA" w14:paraId="1C2FE50D" w14:textId="77777777" w:rsidTr="00294EEA">
        <w:trPr>
          <w:jc w:val="center"/>
        </w:trPr>
        <w:tc>
          <w:tcPr>
            <w:tcW w:w="2430" w:type="dxa"/>
          </w:tcPr>
          <w:p w14:paraId="71AB4CAB" w14:textId="34E959D8" w:rsidR="00294EEA" w:rsidRPr="00E425EA" w:rsidRDefault="00294E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4</w:t>
            </w:r>
          </w:p>
        </w:tc>
        <w:tc>
          <w:tcPr>
            <w:tcW w:w="2520" w:type="dxa"/>
          </w:tcPr>
          <w:p w14:paraId="53A93AF9" w14:textId="15AD5D9F" w:rsidR="00294EEA" w:rsidRPr="00E425EA" w:rsidRDefault="00E425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July 7</w:t>
            </w:r>
          </w:p>
        </w:tc>
        <w:tc>
          <w:tcPr>
            <w:tcW w:w="1800" w:type="dxa"/>
          </w:tcPr>
          <w:p w14:paraId="1E48503B" w14:textId="353F2BFE" w:rsidR="00294EEA" w:rsidRPr="00E425EA" w:rsidRDefault="00E425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MYC</w:t>
            </w:r>
          </w:p>
        </w:tc>
      </w:tr>
      <w:tr w:rsidR="00294EEA" w:rsidRPr="00E425EA" w14:paraId="0DA04D7C" w14:textId="77777777" w:rsidTr="00294EEA">
        <w:trPr>
          <w:jc w:val="center"/>
        </w:trPr>
        <w:tc>
          <w:tcPr>
            <w:tcW w:w="2430" w:type="dxa"/>
          </w:tcPr>
          <w:p w14:paraId="4D1D42D7" w14:textId="462850A6" w:rsidR="00294EEA" w:rsidRPr="00E425EA" w:rsidRDefault="00294E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5</w:t>
            </w:r>
          </w:p>
        </w:tc>
        <w:tc>
          <w:tcPr>
            <w:tcW w:w="2520" w:type="dxa"/>
          </w:tcPr>
          <w:p w14:paraId="769A0C64" w14:textId="1FD969B8" w:rsidR="00294EEA" w:rsidRPr="00E425EA" w:rsidRDefault="00E425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July 14</w:t>
            </w:r>
          </w:p>
        </w:tc>
        <w:tc>
          <w:tcPr>
            <w:tcW w:w="1800" w:type="dxa"/>
          </w:tcPr>
          <w:p w14:paraId="0EDA53D0" w14:textId="4C9A4560" w:rsidR="00294EEA" w:rsidRPr="00E425EA" w:rsidRDefault="00E425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SSYC</w:t>
            </w:r>
          </w:p>
        </w:tc>
      </w:tr>
      <w:tr w:rsidR="00294EEA" w:rsidRPr="00E425EA" w14:paraId="64EA3C37" w14:textId="77777777" w:rsidTr="00294EEA">
        <w:trPr>
          <w:jc w:val="center"/>
        </w:trPr>
        <w:tc>
          <w:tcPr>
            <w:tcW w:w="2430" w:type="dxa"/>
          </w:tcPr>
          <w:p w14:paraId="30898038" w14:textId="2E2274FE" w:rsidR="00294EEA" w:rsidRPr="00E425EA" w:rsidRDefault="00294E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6</w:t>
            </w:r>
          </w:p>
        </w:tc>
        <w:tc>
          <w:tcPr>
            <w:tcW w:w="2520" w:type="dxa"/>
          </w:tcPr>
          <w:p w14:paraId="2608B737" w14:textId="34E10A5D" w:rsidR="00294EEA" w:rsidRPr="00E425EA" w:rsidRDefault="00E425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July 21</w:t>
            </w:r>
          </w:p>
        </w:tc>
        <w:tc>
          <w:tcPr>
            <w:tcW w:w="1800" w:type="dxa"/>
          </w:tcPr>
          <w:p w14:paraId="37698EC6" w14:textId="3CB0263B" w:rsidR="00294EEA" w:rsidRPr="00E425EA" w:rsidRDefault="00294E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MYC</w:t>
            </w:r>
          </w:p>
        </w:tc>
      </w:tr>
      <w:tr w:rsidR="00294EEA" w:rsidRPr="00E425EA" w14:paraId="280AA7E5" w14:textId="77777777" w:rsidTr="00294EEA">
        <w:trPr>
          <w:jc w:val="center"/>
        </w:trPr>
        <w:tc>
          <w:tcPr>
            <w:tcW w:w="2430" w:type="dxa"/>
          </w:tcPr>
          <w:p w14:paraId="70A3CFFC" w14:textId="3BD7D38F" w:rsidR="00294EEA" w:rsidRPr="00E425EA" w:rsidRDefault="00294E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7</w:t>
            </w:r>
          </w:p>
        </w:tc>
        <w:tc>
          <w:tcPr>
            <w:tcW w:w="2520" w:type="dxa"/>
          </w:tcPr>
          <w:p w14:paraId="576EF03B" w14:textId="408BE3FE" w:rsidR="00294EEA" w:rsidRPr="00E425EA" w:rsidRDefault="00E425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July 28</w:t>
            </w:r>
          </w:p>
        </w:tc>
        <w:tc>
          <w:tcPr>
            <w:tcW w:w="1800" w:type="dxa"/>
          </w:tcPr>
          <w:p w14:paraId="5602E0AC" w14:textId="5F0F6A4B" w:rsidR="00294EEA" w:rsidRPr="00E425EA" w:rsidRDefault="00294E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SSYC</w:t>
            </w:r>
          </w:p>
        </w:tc>
      </w:tr>
      <w:tr w:rsidR="00294EEA" w:rsidRPr="00E425EA" w14:paraId="5A5F17F8" w14:textId="77777777" w:rsidTr="00294EEA">
        <w:trPr>
          <w:jc w:val="center"/>
        </w:trPr>
        <w:tc>
          <w:tcPr>
            <w:tcW w:w="2430" w:type="dxa"/>
          </w:tcPr>
          <w:p w14:paraId="35618375" w14:textId="473E1578" w:rsidR="00294EEA" w:rsidRPr="00E425EA" w:rsidRDefault="00E425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8</w:t>
            </w:r>
          </w:p>
        </w:tc>
        <w:tc>
          <w:tcPr>
            <w:tcW w:w="2520" w:type="dxa"/>
          </w:tcPr>
          <w:p w14:paraId="78FCEC74" w14:textId="6AC5C335" w:rsidR="00294EEA" w:rsidRPr="00E425EA" w:rsidRDefault="00E425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August 11</w:t>
            </w:r>
          </w:p>
        </w:tc>
        <w:tc>
          <w:tcPr>
            <w:tcW w:w="1800" w:type="dxa"/>
          </w:tcPr>
          <w:p w14:paraId="1A080CE3" w14:textId="12309F8C" w:rsidR="00294EEA" w:rsidRPr="00E425EA" w:rsidRDefault="00E425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MYC</w:t>
            </w:r>
          </w:p>
        </w:tc>
      </w:tr>
      <w:tr w:rsidR="00E425EA" w:rsidRPr="00E425EA" w14:paraId="25CA8DDC" w14:textId="77777777" w:rsidTr="00294EEA">
        <w:trPr>
          <w:jc w:val="center"/>
        </w:trPr>
        <w:tc>
          <w:tcPr>
            <w:tcW w:w="2430" w:type="dxa"/>
          </w:tcPr>
          <w:p w14:paraId="631614D6" w14:textId="66B10092" w:rsidR="00E425EA" w:rsidRPr="00E425EA" w:rsidRDefault="00E425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9</w:t>
            </w:r>
          </w:p>
        </w:tc>
        <w:tc>
          <w:tcPr>
            <w:tcW w:w="2520" w:type="dxa"/>
          </w:tcPr>
          <w:p w14:paraId="612A46E2" w14:textId="24880FF7" w:rsidR="00E425EA" w:rsidRPr="00E425EA" w:rsidRDefault="00E425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August 18</w:t>
            </w:r>
          </w:p>
        </w:tc>
        <w:tc>
          <w:tcPr>
            <w:tcW w:w="1800" w:type="dxa"/>
          </w:tcPr>
          <w:p w14:paraId="2DEE3095" w14:textId="6251366F" w:rsidR="00E425EA" w:rsidRPr="00E425EA" w:rsidRDefault="00E425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SSYC</w:t>
            </w:r>
          </w:p>
        </w:tc>
      </w:tr>
      <w:tr w:rsidR="00E425EA" w14:paraId="24F45EDD" w14:textId="77777777" w:rsidTr="00294EEA">
        <w:trPr>
          <w:jc w:val="center"/>
        </w:trPr>
        <w:tc>
          <w:tcPr>
            <w:tcW w:w="2430" w:type="dxa"/>
          </w:tcPr>
          <w:p w14:paraId="2EA022B7" w14:textId="57D0BD3C" w:rsidR="00E425EA" w:rsidRPr="00E425EA" w:rsidRDefault="00E425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10</w:t>
            </w:r>
          </w:p>
        </w:tc>
        <w:tc>
          <w:tcPr>
            <w:tcW w:w="2520" w:type="dxa"/>
          </w:tcPr>
          <w:p w14:paraId="50609441" w14:textId="7BA174B1" w:rsidR="00E425EA" w:rsidRPr="00E425EA" w:rsidRDefault="00E425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August 25</w:t>
            </w:r>
          </w:p>
        </w:tc>
        <w:tc>
          <w:tcPr>
            <w:tcW w:w="1800" w:type="dxa"/>
          </w:tcPr>
          <w:p w14:paraId="24247049" w14:textId="073F2448" w:rsidR="00E425EA" w:rsidRPr="00E425EA" w:rsidRDefault="00E425EA" w:rsidP="00294EEA">
            <w:pPr>
              <w:tabs>
                <w:tab w:val="center" w:pos="779"/>
                <w:tab w:val="center" w:pos="2206"/>
                <w:tab w:val="center" w:pos="3474"/>
                <w:tab w:val="center" w:pos="5460"/>
                <w:tab w:val="center" w:pos="6887"/>
                <w:tab w:val="center" w:pos="8155"/>
              </w:tabs>
              <w:spacing w:line="259" w:lineRule="auto"/>
              <w:jc w:val="center"/>
              <w:rPr>
                <w:rFonts w:ascii="Times New Roman" w:hAnsi="Times New Roman"/>
              </w:rPr>
            </w:pPr>
            <w:r w:rsidRPr="00E425EA">
              <w:rPr>
                <w:rFonts w:ascii="Times New Roman" w:hAnsi="Times New Roman"/>
              </w:rPr>
              <w:t>MYC</w:t>
            </w:r>
          </w:p>
        </w:tc>
      </w:tr>
    </w:tbl>
    <w:p w14:paraId="20CE44AE" w14:textId="319E5FAD" w:rsidR="00782428" w:rsidRDefault="00782428" w:rsidP="00F422D0">
      <w:pPr>
        <w:tabs>
          <w:tab w:val="left" w:pos="720"/>
          <w:tab w:val="left" w:pos="1980"/>
          <w:tab w:val="left" w:pos="3240"/>
          <w:tab w:val="left" w:pos="5220"/>
          <w:tab w:val="left" w:pos="5400"/>
          <w:tab w:val="left" w:pos="6660"/>
          <w:tab w:val="left" w:pos="7920"/>
        </w:tabs>
        <w:spacing w:before="240"/>
        <w:ind w:left="540" w:hanging="5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6</w:t>
      </w:r>
      <w:r w:rsidR="000A1A6E">
        <w:rPr>
          <w:rFonts w:ascii="TimesNewRoman" w:hAnsi="TimesNewRoman" w:cs="TimesNewRoman"/>
          <w:sz w:val="24"/>
          <w:szCs w:val="24"/>
        </w:rPr>
        <w:t xml:space="preserve">.2 </w:t>
      </w:r>
      <w:r>
        <w:rPr>
          <w:rFonts w:ascii="TimesNewRoman" w:hAnsi="TimesNewRoman" w:cs="TimesNewRoman"/>
          <w:sz w:val="24"/>
          <w:szCs w:val="24"/>
        </w:rPr>
        <w:tab/>
      </w:r>
      <w:r w:rsidR="000A1A6E">
        <w:rPr>
          <w:rFonts w:ascii="TimesNewRoman" w:hAnsi="TimesNewRoman" w:cs="TimesNewRoman"/>
          <w:sz w:val="24"/>
          <w:szCs w:val="24"/>
        </w:rPr>
        <w:t xml:space="preserve">The scheduled time of the </w:t>
      </w:r>
      <w:r w:rsidR="00B35055">
        <w:rPr>
          <w:rFonts w:ascii="TimesNewRoman" w:hAnsi="TimesNewRoman" w:cs="TimesNewRoman"/>
          <w:sz w:val="24"/>
          <w:szCs w:val="24"/>
        </w:rPr>
        <w:t xml:space="preserve">first </w:t>
      </w:r>
      <w:r w:rsidR="000A1A6E">
        <w:rPr>
          <w:rFonts w:ascii="TimesNewRoman" w:hAnsi="TimesNewRoman" w:cs="TimesNewRoman"/>
          <w:sz w:val="24"/>
          <w:szCs w:val="24"/>
        </w:rPr>
        <w:t>warning signal each day is 1820 CDT.</w:t>
      </w:r>
    </w:p>
    <w:p w14:paraId="43852D06" w14:textId="77777777" w:rsidR="00701877" w:rsidRDefault="00701877" w:rsidP="000A1A6E">
      <w:pPr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</w:p>
    <w:p w14:paraId="671D218F" w14:textId="3DAA96E4" w:rsidR="000A1A6E" w:rsidRDefault="00086A1D" w:rsidP="000A1A6E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>7</w:t>
      </w:r>
      <w:r w:rsidR="000A1A6E">
        <w:rPr>
          <w:rFonts w:ascii="TimesNewRoman,Bold" w:hAnsi="TimesNewRoman,Bold" w:cs="TimesNewRoman,Bold"/>
          <w:b/>
          <w:bCs/>
          <w:sz w:val="24"/>
          <w:szCs w:val="24"/>
        </w:rPr>
        <w:t xml:space="preserve"> </w:t>
      </w:r>
      <w:r w:rsidR="00294EEA">
        <w:rPr>
          <w:rFonts w:ascii="TimesNewRoman,Bold" w:hAnsi="TimesNewRoman,Bold" w:cs="TimesNewRoman,Bold"/>
          <w:b/>
          <w:bCs/>
          <w:sz w:val="24"/>
          <w:szCs w:val="24"/>
        </w:rPr>
        <w:tab/>
      </w:r>
      <w:r w:rsidR="000A1A6E">
        <w:rPr>
          <w:rFonts w:ascii="TimesNewRoman,Bold" w:hAnsi="TimesNewRoman,Bold" w:cs="TimesNewRoman,Bold"/>
          <w:b/>
          <w:bCs/>
          <w:sz w:val="24"/>
          <w:szCs w:val="24"/>
        </w:rPr>
        <w:t>CLASS FLAGS</w:t>
      </w:r>
    </w:p>
    <w:p w14:paraId="639D57BE" w14:textId="6E7A5253" w:rsidR="000A1A6E" w:rsidRDefault="00086A1D" w:rsidP="00294EEA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7.1</w:t>
      </w:r>
      <w:r>
        <w:rPr>
          <w:rFonts w:ascii="TimesNewRoman" w:hAnsi="TimesNewRoman" w:cs="TimesNewRoman"/>
          <w:sz w:val="24"/>
          <w:szCs w:val="24"/>
        </w:rPr>
        <w:tab/>
      </w:r>
      <w:r w:rsidR="000A1A6E">
        <w:rPr>
          <w:rFonts w:ascii="TimesNewRoman" w:hAnsi="TimesNewRoman" w:cs="TimesNewRoman"/>
          <w:sz w:val="24"/>
          <w:szCs w:val="24"/>
        </w:rPr>
        <w:t xml:space="preserve">The class flags </w:t>
      </w:r>
      <w:r>
        <w:rPr>
          <w:rFonts w:ascii="TimesNewRoman" w:hAnsi="TimesNewRoman" w:cs="TimesNewRoman"/>
          <w:sz w:val="24"/>
          <w:szCs w:val="24"/>
        </w:rPr>
        <w:t>are</w:t>
      </w:r>
      <w:r w:rsidR="000A1A6E">
        <w:rPr>
          <w:rFonts w:ascii="TimesNewRoman" w:hAnsi="TimesNewRoman" w:cs="TimesNewRoman"/>
          <w:sz w:val="24"/>
          <w:szCs w:val="24"/>
        </w:rPr>
        <w:t>:</w:t>
      </w:r>
    </w:p>
    <w:p w14:paraId="263C0A56" w14:textId="46D81087" w:rsidR="000A1A6E" w:rsidRDefault="00D73DA3" w:rsidP="00294EEA">
      <w:pPr>
        <w:autoSpaceDE w:val="0"/>
        <w:autoSpaceDN w:val="0"/>
        <w:adjustRightInd w:val="0"/>
        <w:ind w:firstLine="72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Division</w:t>
      </w:r>
      <w:r w:rsidR="000A1A6E">
        <w:rPr>
          <w:rFonts w:ascii="TimesNewRoman" w:hAnsi="TimesNewRoman" w:cs="TimesNewRoman"/>
          <w:sz w:val="24"/>
          <w:szCs w:val="24"/>
        </w:rPr>
        <w:t xml:space="preserve"> 2: Numeral pennant 2</w:t>
      </w:r>
      <w:r w:rsidR="00376DDF">
        <w:rPr>
          <w:rFonts w:ascii="TimesNewRoman" w:hAnsi="TimesNewRoman" w:cs="TimesNewRoman"/>
          <w:sz w:val="24"/>
          <w:szCs w:val="24"/>
        </w:rPr>
        <w:t>.  Warning signal at 1820 CDT.</w:t>
      </w:r>
    </w:p>
    <w:p w14:paraId="686557D0" w14:textId="54F84F30" w:rsidR="000A1A6E" w:rsidRDefault="00D73DA3" w:rsidP="00294EEA">
      <w:pPr>
        <w:autoSpaceDE w:val="0"/>
        <w:autoSpaceDN w:val="0"/>
        <w:adjustRightInd w:val="0"/>
        <w:ind w:firstLine="72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Division</w:t>
      </w:r>
      <w:r w:rsidR="000A1A6E">
        <w:rPr>
          <w:rFonts w:ascii="TimesNewRoman" w:hAnsi="TimesNewRoman" w:cs="TimesNewRoman"/>
          <w:sz w:val="24"/>
          <w:szCs w:val="24"/>
        </w:rPr>
        <w:t xml:space="preserve"> 1: Numeral pennant 1.</w:t>
      </w:r>
      <w:r w:rsidR="00376DDF">
        <w:rPr>
          <w:rFonts w:ascii="TimesNewRoman" w:hAnsi="TimesNewRoman" w:cs="TimesNewRoman"/>
          <w:sz w:val="24"/>
          <w:szCs w:val="24"/>
        </w:rPr>
        <w:t xml:space="preserve">  Warning signal at 1825 CDT.</w:t>
      </w:r>
    </w:p>
    <w:p w14:paraId="69218F3C" w14:textId="0FBB2D90" w:rsidR="00376DDF" w:rsidRDefault="00376DDF" w:rsidP="00294EEA">
      <w:pPr>
        <w:autoSpaceDE w:val="0"/>
        <w:autoSpaceDN w:val="0"/>
        <w:adjustRightInd w:val="0"/>
        <w:ind w:firstLine="72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If there are no boats in a division, the time for subsequent starts may be adjusted.</w:t>
      </w:r>
    </w:p>
    <w:p w14:paraId="41C9BEFB" w14:textId="77777777" w:rsidR="00EC66BD" w:rsidRDefault="00EC66BD" w:rsidP="000A1A6E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  <w:szCs w:val="24"/>
        </w:rPr>
      </w:pPr>
    </w:p>
    <w:p w14:paraId="2CD51B58" w14:textId="546B85E3" w:rsidR="000A1A6E" w:rsidRDefault="00086A1D" w:rsidP="000A1A6E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>8</w:t>
      </w:r>
      <w:r w:rsidR="000A1A6E">
        <w:rPr>
          <w:rFonts w:ascii="TimesNewRoman,Bold" w:hAnsi="TimesNewRoman,Bold" w:cs="TimesNewRoman,Bold"/>
          <w:b/>
          <w:bCs/>
          <w:sz w:val="24"/>
          <w:szCs w:val="24"/>
        </w:rPr>
        <w:t xml:space="preserve"> </w:t>
      </w:r>
      <w:r w:rsidR="00294EEA">
        <w:rPr>
          <w:rFonts w:ascii="TimesNewRoman,Bold" w:hAnsi="TimesNewRoman,Bold" w:cs="TimesNewRoman,Bold"/>
          <w:b/>
          <w:bCs/>
          <w:sz w:val="24"/>
          <w:szCs w:val="24"/>
        </w:rPr>
        <w:tab/>
      </w:r>
      <w:r w:rsidR="000A1A6E">
        <w:rPr>
          <w:rFonts w:ascii="TimesNewRoman,Bold" w:hAnsi="TimesNewRoman,Bold" w:cs="TimesNewRoman,Bold"/>
          <w:b/>
          <w:bCs/>
          <w:sz w:val="24"/>
          <w:szCs w:val="24"/>
        </w:rPr>
        <w:t>RACING AREA</w:t>
      </w:r>
    </w:p>
    <w:p w14:paraId="0686C70E" w14:textId="5D2A9CB0" w:rsidR="000A1A6E" w:rsidRDefault="00086A1D" w:rsidP="00294EEA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8.1</w:t>
      </w:r>
      <w:r>
        <w:rPr>
          <w:rFonts w:ascii="TimesNewRoman" w:hAnsi="TimesNewRoman" w:cs="TimesNewRoman"/>
          <w:sz w:val="24"/>
          <w:szCs w:val="24"/>
        </w:rPr>
        <w:tab/>
      </w:r>
      <w:r w:rsidR="000A1A6E">
        <w:rPr>
          <w:rFonts w:ascii="TimesNewRoman" w:hAnsi="TimesNewRoman" w:cs="TimesNewRoman"/>
          <w:sz w:val="24"/>
          <w:szCs w:val="24"/>
        </w:rPr>
        <w:t xml:space="preserve">The racing area </w:t>
      </w:r>
      <w:r w:rsidR="000A1A6E" w:rsidRPr="00D73701">
        <w:rPr>
          <w:rFonts w:ascii="TimesNewRoman" w:hAnsi="TimesNewRoman" w:cs="TimesNewRoman"/>
          <w:sz w:val="24"/>
          <w:szCs w:val="24"/>
        </w:rPr>
        <w:t xml:space="preserve">will be </w:t>
      </w:r>
      <w:r w:rsidR="00294EEA" w:rsidRPr="00D73701">
        <w:rPr>
          <w:rFonts w:ascii="TimesNewRoman" w:hAnsi="TimesNewRoman" w:cs="TimesNewRoman"/>
          <w:sz w:val="24"/>
          <w:szCs w:val="24"/>
        </w:rPr>
        <w:t xml:space="preserve">on Lake Michigan </w:t>
      </w:r>
      <w:r w:rsidR="000A1A6E" w:rsidRPr="00D73701">
        <w:rPr>
          <w:rFonts w:ascii="TimesNewRoman" w:hAnsi="TimesNewRoman" w:cs="TimesNewRoman"/>
          <w:sz w:val="24"/>
          <w:szCs w:val="24"/>
        </w:rPr>
        <w:t>east</w:t>
      </w:r>
      <w:r w:rsidR="000A1A6E">
        <w:rPr>
          <w:rFonts w:ascii="TimesNewRoman" w:hAnsi="TimesNewRoman" w:cs="TimesNewRoman"/>
          <w:sz w:val="24"/>
          <w:szCs w:val="24"/>
        </w:rPr>
        <w:t xml:space="preserve"> of the Milwaukee Harbor Main Gap.</w:t>
      </w:r>
    </w:p>
    <w:p w14:paraId="7B8F0D85" w14:textId="77777777" w:rsidR="00492CC1" w:rsidRDefault="00492CC1" w:rsidP="000A1A6E">
      <w:pPr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</w:p>
    <w:p w14:paraId="3A069251" w14:textId="46CA01F3" w:rsidR="00701877" w:rsidRDefault="00086A1D" w:rsidP="000A1A6E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>9</w:t>
      </w:r>
      <w:r w:rsidR="000A1A6E">
        <w:rPr>
          <w:rFonts w:ascii="TimesNewRoman,Bold" w:hAnsi="TimesNewRoman,Bold" w:cs="TimesNewRoman,Bold"/>
          <w:b/>
          <w:bCs/>
          <w:sz w:val="24"/>
          <w:szCs w:val="24"/>
        </w:rPr>
        <w:t xml:space="preserve"> </w:t>
      </w:r>
      <w:r w:rsidR="00294EEA">
        <w:rPr>
          <w:rFonts w:ascii="TimesNewRoman,Bold" w:hAnsi="TimesNewRoman,Bold" w:cs="TimesNewRoman,Bold"/>
          <w:b/>
          <w:bCs/>
          <w:sz w:val="24"/>
          <w:szCs w:val="24"/>
        </w:rPr>
        <w:tab/>
      </w:r>
      <w:r w:rsidR="000A1A6E">
        <w:rPr>
          <w:rFonts w:ascii="TimesNewRoman,Bold" w:hAnsi="TimesNewRoman,Bold" w:cs="TimesNewRoman,Bold"/>
          <w:b/>
          <w:bCs/>
          <w:sz w:val="24"/>
          <w:szCs w:val="24"/>
        </w:rPr>
        <w:t>THE COURSE</w:t>
      </w:r>
    </w:p>
    <w:p w14:paraId="047B7FEF" w14:textId="7EDAC930" w:rsidR="000A1A6E" w:rsidRDefault="00086A1D" w:rsidP="00294EEA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9</w:t>
      </w:r>
      <w:r w:rsidR="000A1A6E">
        <w:rPr>
          <w:rFonts w:ascii="TimesNewRoman" w:hAnsi="TimesNewRoman" w:cs="TimesNewRoman"/>
          <w:sz w:val="24"/>
          <w:szCs w:val="24"/>
        </w:rPr>
        <w:t>.1</w:t>
      </w:r>
      <w:r>
        <w:rPr>
          <w:rFonts w:ascii="TimesNewRoman" w:hAnsi="TimesNewRoman" w:cs="TimesNewRoman"/>
          <w:sz w:val="24"/>
          <w:szCs w:val="24"/>
        </w:rPr>
        <w:tab/>
      </w:r>
      <w:r w:rsidR="000A1A6E">
        <w:rPr>
          <w:rFonts w:ascii="TimesNewRoman" w:hAnsi="TimesNewRoman" w:cs="TimesNewRoman"/>
          <w:sz w:val="24"/>
          <w:szCs w:val="24"/>
        </w:rPr>
        <w:t>The diagram in Attachment A</w:t>
      </w:r>
      <w:r w:rsidR="000D5910">
        <w:rPr>
          <w:rFonts w:ascii="TimesNewRoman" w:hAnsi="TimesNewRoman" w:cs="TimesNewRoman"/>
          <w:sz w:val="24"/>
          <w:szCs w:val="24"/>
        </w:rPr>
        <w:t>,</w:t>
      </w:r>
      <w:r w:rsidR="005E6993">
        <w:rPr>
          <w:rFonts w:ascii="TimesNewRoman" w:hAnsi="TimesNewRoman" w:cs="TimesNewRoman"/>
          <w:sz w:val="24"/>
          <w:szCs w:val="24"/>
        </w:rPr>
        <w:t xml:space="preserve"> </w:t>
      </w:r>
      <w:r w:rsidR="000A1A6E">
        <w:rPr>
          <w:rFonts w:ascii="TimesNewRoman" w:hAnsi="TimesNewRoman" w:cs="TimesNewRoman"/>
          <w:sz w:val="24"/>
          <w:szCs w:val="24"/>
        </w:rPr>
        <w:t>show</w:t>
      </w:r>
      <w:r w:rsidR="004255A5">
        <w:rPr>
          <w:rFonts w:ascii="TimesNewRoman" w:hAnsi="TimesNewRoman" w:cs="TimesNewRoman"/>
          <w:sz w:val="24"/>
          <w:szCs w:val="24"/>
        </w:rPr>
        <w:t>s</w:t>
      </w:r>
      <w:r w:rsidR="000A1A6E">
        <w:rPr>
          <w:rFonts w:ascii="TimesNewRoman" w:hAnsi="TimesNewRoman" w:cs="TimesNewRoman"/>
          <w:sz w:val="24"/>
          <w:szCs w:val="24"/>
        </w:rPr>
        <w:t xml:space="preserve"> the course</w:t>
      </w:r>
      <w:r w:rsidR="00EC70AF">
        <w:rPr>
          <w:rFonts w:ascii="TimesNewRoman" w:hAnsi="TimesNewRoman" w:cs="TimesNewRoman"/>
          <w:sz w:val="24"/>
          <w:szCs w:val="24"/>
        </w:rPr>
        <w:t>s</w:t>
      </w:r>
      <w:r w:rsidR="000A1A6E">
        <w:rPr>
          <w:rFonts w:ascii="TimesNewRoman" w:hAnsi="TimesNewRoman" w:cs="TimesNewRoman"/>
          <w:sz w:val="24"/>
          <w:szCs w:val="24"/>
        </w:rPr>
        <w:t>, including the order in which marks are to be passed and the side on which</w:t>
      </w:r>
      <w:r>
        <w:rPr>
          <w:rFonts w:ascii="TimesNewRoman" w:hAnsi="TimesNewRoman" w:cs="TimesNewRoman"/>
          <w:sz w:val="24"/>
          <w:szCs w:val="24"/>
        </w:rPr>
        <w:t xml:space="preserve"> </w:t>
      </w:r>
      <w:r w:rsidR="000A1A6E">
        <w:rPr>
          <w:rFonts w:ascii="TimesNewRoman" w:hAnsi="TimesNewRoman" w:cs="TimesNewRoman"/>
          <w:sz w:val="24"/>
          <w:szCs w:val="24"/>
        </w:rPr>
        <w:t xml:space="preserve">each mark is to be left. </w:t>
      </w:r>
      <w:r>
        <w:rPr>
          <w:rFonts w:ascii="TimesNewRoman" w:hAnsi="TimesNewRoman" w:cs="TimesNewRoman"/>
          <w:sz w:val="24"/>
          <w:szCs w:val="24"/>
        </w:rPr>
        <w:t>T</w:t>
      </w:r>
      <w:r w:rsidR="000A1A6E">
        <w:rPr>
          <w:rFonts w:ascii="TimesNewRoman" w:hAnsi="TimesNewRoman" w:cs="TimesNewRoman"/>
          <w:sz w:val="24"/>
          <w:szCs w:val="24"/>
        </w:rPr>
        <w:t>he approximate length of the first leg will be displayed in</w:t>
      </w:r>
      <w:r>
        <w:rPr>
          <w:rFonts w:ascii="TimesNewRoman" w:hAnsi="TimesNewRoman" w:cs="TimesNewRoman"/>
          <w:sz w:val="24"/>
          <w:szCs w:val="24"/>
        </w:rPr>
        <w:t xml:space="preserve"> </w:t>
      </w:r>
      <w:r w:rsidR="000A1A6E">
        <w:rPr>
          <w:rFonts w:ascii="TimesNewRoman" w:hAnsi="TimesNewRoman" w:cs="TimesNewRoman"/>
          <w:sz w:val="24"/>
          <w:szCs w:val="24"/>
        </w:rPr>
        <w:t>nautical miles on the race committee signal boat.</w:t>
      </w:r>
    </w:p>
    <w:p w14:paraId="10E7A07C" w14:textId="593CD701" w:rsidR="000A1A6E" w:rsidRDefault="00086A1D" w:rsidP="00294EEA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9</w:t>
      </w:r>
      <w:r w:rsidR="000A1A6E">
        <w:rPr>
          <w:rFonts w:ascii="TimesNewRoman" w:hAnsi="TimesNewRoman" w:cs="TimesNewRoman"/>
          <w:sz w:val="24"/>
          <w:szCs w:val="24"/>
        </w:rPr>
        <w:t>.2</w:t>
      </w:r>
      <w:r>
        <w:rPr>
          <w:rFonts w:ascii="TimesNewRoman" w:hAnsi="TimesNewRoman" w:cs="TimesNewRoman"/>
          <w:sz w:val="24"/>
          <w:szCs w:val="24"/>
        </w:rPr>
        <w:tab/>
      </w:r>
      <w:r w:rsidR="000A1A6E">
        <w:rPr>
          <w:rFonts w:ascii="TimesNewRoman" w:hAnsi="TimesNewRoman" w:cs="TimesNewRoman"/>
          <w:sz w:val="24"/>
          <w:szCs w:val="24"/>
        </w:rPr>
        <w:t>No later than the warning signal, the race committee signal boat will display the</w:t>
      </w:r>
    </w:p>
    <w:p w14:paraId="2104726A" w14:textId="77777777" w:rsidR="000A1A6E" w:rsidRDefault="000A1A6E" w:rsidP="000A1A6E">
      <w:pPr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 xml:space="preserve">approximate </w:t>
      </w:r>
      <w:r w:rsidR="003C1C0C">
        <w:rPr>
          <w:rFonts w:ascii="TimesNewRoman" w:hAnsi="TimesNewRoman" w:cs="TimesNewRoman"/>
          <w:sz w:val="24"/>
          <w:szCs w:val="24"/>
        </w:rPr>
        <w:t>compass bearing of the first mark</w:t>
      </w:r>
      <w:r>
        <w:rPr>
          <w:rFonts w:ascii="TimesNewRoman" w:hAnsi="TimesNewRoman" w:cs="TimesNewRoman"/>
          <w:sz w:val="24"/>
          <w:szCs w:val="24"/>
        </w:rPr>
        <w:t>.</w:t>
      </w:r>
    </w:p>
    <w:p w14:paraId="42A61D48" w14:textId="77777777" w:rsidR="00492CC1" w:rsidRDefault="00492CC1" w:rsidP="000A1A6E">
      <w:pPr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</w:p>
    <w:p w14:paraId="79BE25A6" w14:textId="42472FFF" w:rsidR="000A1A6E" w:rsidRDefault="0047125E" w:rsidP="000A1A6E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>10</w:t>
      </w:r>
      <w:r w:rsidR="000A1A6E">
        <w:rPr>
          <w:rFonts w:ascii="TimesNewRoman,Bold" w:hAnsi="TimesNewRoman,Bold" w:cs="TimesNewRoman,Bold"/>
          <w:b/>
          <w:bCs/>
          <w:sz w:val="24"/>
          <w:szCs w:val="24"/>
        </w:rPr>
        <w:t xml:space="preserve"> </w:t>
      </w:r>
      <w:r w:rsidR="00294EEA">
        <w:rPr>
          <w:rFonts w:ascii="TimesNewRoman,Bold" w:hAnsi="TimesNewRoman,Bold" w:cs="TimesNewRoman,Bold"/>
          <w:b/>
          <w:bCs/>
          <w:sz w:val="24"/>
          <w:szCs w:val="24"/>
        </w:rPr>
        <w:tab/>
      </w:r>
      <w:r w:rsidR="000A1A6E">
        <w:rPr>
          <w:rFonts w:ascii="TimesNewRoman,Bold" w:hAnsi="TimesNewRoman,Bold" w:cs="TimesNewRoman,Bold"/>
          <w:b/>
          <w:bCs/>
          <w:sz w:val="24"/>
          <w:szCs w:val="24"/>
        </w:rPr>
        <w:t>MARKS</w:t>
      </w:r>
    </w:p>
    <w:p w14:paraId="0EB750FC" w14:textId="4F230D76" w:rsidR="000A1A6E" w:rsidRDefault="0047125E" w:rsidP="00294EEA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10</w:t>
      </w:r>
      <w:r w:rsidR="000A1A6E">
        <w:rPr>
          <w:rFonts w:ascii="TimesNewRoman" w:hAnsi="TimesNewRoman" w:cs="TimesNewRoman"/>
          <w:sz w:val="24"/>
          <w:szCs w:val="24"/>
        </w:rPr>
        <w:t>.1</w:t>
      </w:r>
      <w:r>
        <w:rPr>
          <w:rFonts w:ascii="TimesNewRoman" w:hAnsi="TimesNewRoman" w:cs="TimesNewRoman"/>
          <w:sz w:val="24"/>
          <w:szCs w:val="24"/>
        </w:rPr>
        <w:tab/>
      </w:r>
      <w:r w:rsidR="000A1A6E">
        <w:rPr>
          <w:rFonts w:ascii="TimesNewRoman" w:hAnsi="TimesNewRoman" w:cs="TimesNewRoman"/>
          <w:sz w:val="24"/>
          <w:szCs w:val="24"/>
        </w:rPr>
        <w:t xml:space="preserve">Marks </w:t>
      </w:r>
      <w:r>
        <w:rPr>
          <w:rFonts w:ascii="TimesNewRoman" w:hAnsi="TimesNewRoman" w:cs="TimesNewRoman"/>
          <w:sz w:val="24"/>
          <w:szCs w:val="24"/>
        </w:rPr>
        <w:t>are</w:t>
      </w:r>
      <w:r w:rsidR="000A1A6E">
        <w:rPr>
          <w:rFonts w:ascii="TimesNewRoman" w:hAnsi="TimesNewRoman" w:cs="TimesNewRoman"/>
          <w:sz w:val="24"/>
          <w:szCs w:val="24"/>
        </w:rPr>
        <w:t xml:space="preserve"> orange </w:t>
      </w:r>
      <w:r>
        <w:rPr>
          <w:rFonts w:ascii="TimesNewRoman" w:hAnsi="TimesNewRoman" w:cs="TimesNewRoman"/>
          <w:sz w:val="24"/>
          <w:szCs w:val="24"/>
        </w:rPr>
        <w:t xml:space="preserve">or yellow </w:t>
      </w:r>
      <w:r w:rsidR="000A1A6E">
        <w:rPr>
          <w:rFonts w:ascii="TimesNewRoman" w:hAnsi="TimesNewRoman" w:cs="TimesNewRoman"/>
          <w:sz w:val="24"/>
          <w:szCs w:val="24"/>
        </w:rPr>
        <w:t>inflatables, spheres, or cylinders with or without spars.</w:t>
      </w:r>
    </w:p>
    <w:p w14:paraId="57D50D4D" w14:textId="2A91B478" w:rsidR="0047125E" w:rsidRDefault="0047125E" w:rsidP="00294EEA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10</w:t>
      </w:r>
      <w:r w:rsidR="000A1A6E">
        <w:rPr>
          <w:rFonts w:ascii="TimesNewRoman" w:hAnsi="TimesNewRoman" w:cs="TimesNewRoman"/>
          <w:sz w:val="24"/>
          <w:szCs w:val="24"/>
        </w:rPr>
        <w:t>.2</w:t>
      </w:r>
      <w:r>
        <w:rPr>
          <w:rFonts w:ascii="TimesNewRoman" w:hAnsi="TimesNewRoman" w:cs="TimesNewRoman"/>
          <w:sz w:val="24"/>
          <w:szCs w:val="24"/>
        </w:rPr>
        <w:tab/>
      </w:r>
      <w:r w:rsidR="000A1A6E">
        <w:rPr>
          <w:rFonts w:ascii="TimesNewRoman" w:hAnsi="TimesNewRoman" w:cs="TimesNewRoman"/>
          <w:sz w:val="24"/>
          <w:szCs w:val="24"/>
        </w:rPr>
        <w:t xml:space="preserve">New marks, as provided in instruction </w:t>
      </w:r>
      <w:r w:rsidRPr="0047125E">
        <w:rPr>
          <w:rFonts w:ascii="TimesNewRoman,Italic" w:hAnsi="TimesNewRoman,Italic" w:cs="TimesNewRoman,Italic"/>
          <w:sz w:val="24"/>
          <w:szCs w:val="24"/>
        </w:rPr>
        <w:t>SI</w:t>
      </w:r>
      <w:r>
        <w:rPr>
          <w:rFonts w:ascii="TimesNewRoman,Italic" w:hAnsi="TimesNewRoman,Italic" w:cs="TimesNewRoman,Italic"/>
          <w:sz w:val="24"/>
          <w:szCs w:val="24"/>
        </w:rPr>
        <w:t xml:space="preserve"> </w:t>
      </w:r>
      <w:r w:rsidRPr="0047125E">
        <w:rPr>
          <w:rFonts w:ascii="TimesNewRoman,Italic" w:hAnsi="TimesNewRoman,Italic" w:cs="TimesNewRoman,Italic"/>
          <w:sz w:val="24"/>
          <w:szCs w:val="24"/>
        </w:rPr>
        <w:t>1</w:t>
      </w:r>
      <w:r w:rsidR="00376DDF">
        <w:rPr>
          <w:rFonts w:ascii="TimesNewRoman,Italic" w:hAnsi="TimesNewRoman,Italic" w:cs="TimesNewRoman,Italic"/>
          <w:sz w:val="24"/>
          <w:szCs w:val="24"/>
        </w:rPr>
        <w:t>2</w:t>
      </w:r>
      <w:r w:rsidR="000A1A6E">
        <w:rPr>
          <w:rFonts w:ascii="TimesNewRoman,Italic" w:hAnsi="TimesNewRoman,Italic" w:cs="TimesNewRoman,Italic"/>
          <w:i/>
          <w:iCs/>
          <w:sz w:val="24"/>
          <w:szCs w:val="24"/>
        </w:rPr>
        <w:t xml:space="preserve"> </w:t>
      </w:r>
      <w:r w:rsidR="000A1A6E">
        <w:rPr>
          <w:rFonts w:ascii="TimesNewRoman" w:hAnsi="TimesNewRoman" w:cs="TimesNewRoman"/>
          <w:sz w:val="24"/>
          <w:szCs w:val="24"/>
        </w:rPr>
        <w:t>will be yellow or have a black band.</w:t>
      </w:r>
    </w:p>
    <w:p w14:paraId="7F45A99C" w14:textId="33840C8C" w:rsidR="00D73DA3" w:rsidRDefault="00D73DA3" w:rsidP="00294EEA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 w:rsidRPr="00D73DA3">
        <w:rPr>
          <w:rFonts w:ascii="TimesNewRoman" w:hAnsi="TimesNewRoman" w:cs="TimesNewRoman"/>
          <w:sz w:val="24"/>
          <w:szCs w:val="24"/>
        </w:rPr>
        <w:t xml:space="preserve">10.3 </w:t>
      </w:r>
      <w:r>
        <w:rPr>
          <w:rFonts w:ascii="TimesNewRoman" w:hAnsi="TimesNewRoman" w:cs="TimesNewRoman"/>
          <w:sz w:val="24"/>
          <w:szCs w:val="24"/>
        </w:rPr>
        <w:tab/>
      </w:r>
      <w:r w:rsidRPr="00D73DA3">
        <w:rPr>
          <w:rFonts w:ascii="TimesNewRoman" w:hAnsi="TimesNewRoman" w:cs="TimesNewRoman"/>
          <w:sz w:val="24"/>
          <w:szCs w:val="24"/>
        </w:rPr>
        <w:t>Mark Bots</w:t>
      </w:r>
      <w:r>
        <w:rPr>
          <w:rFonts w:ascii="TimesNewRoman" w:hAnsi="TimesNewRoman" w:cs="TimesNewRoman"/>
          <w:sz w:val="24"/>
          <w:szCs w:val="24"/>
        </w:rPr>
        <w:t xml:space="preserve"> </w:t>
      </w:r>
      <w:r w:rsidRPr="00D73DA3">
        <w:rPr>
          <w:rFonts w:ascii="TimesNewRoman" w:hAnsi="TimesNewRoman" w:cs="TimesNewRoman"/>
          <w:sz w:val="24"/>
          <w:szCs w:val="24"/>
        </w:rPr>
        <w:t>(Robotic Marks) when used may be orange or yellow in color.</w:t>
      </w:r>
      <w:r>
        <w:rPr>
          <w:rFonts w:ascii="TimesNewRoman" w:hAnsi="TimesNewRoman" w:cs="TimesNewRoman"/>
          <w:sz w:val="24"/>
          <w:szCs w:val="24"/>
        </w:rPr>
        <w:t xml:space="preserve"> </w:t>
      </w:r>
      <w:r w:rsidRPr="00D73DA3">
        <w:rPr>
          <w:rFonts w:ascii="TimesNewRoman" w:hAnsi="TimesNewRoman" w:cs="TimesNewRoman"/>
          <w:sz w:val="24"/>
          <w:szCs w:val="24"/>
        </w:rPr>
        <w:t xml:space="preserve"> Routine movement of robotic marks will not be grounds for redress. This includes mark bots returning to station (position) after having been pushed away by a boat or competitor and collisions with Mark Bots that do not cause damage. RRS 31 still applies.</w:t>
      </w:r>
    </w:p>
    <w:p w14:paraId="58A3443F" w14:textId="77777777" w:rsidR="00492CC1" w:rsidRDefault="00492CC1" w:rsidP="000A1A6E">
      <w:pPr>
        <w:autoSpaceDE w:val="0"/>
        <w:autoSpaceDN w:val="0"/>
        <w:adjustRightInd w:val="0"/>
        <w:rPr>
          <w:rFonts w:ascii="TimesNewRoman,Italic" w:hAnsi="TimesNewRoman,Italic" w:cs="TimesNewRoman,Italic"/>
          <w:i/>
          <w:iCs/>
          <w:sz w:val="24"/>
          <w:szCs w:val="24"/>
        </w:rPr>
      </w:pPr>
    </w:p>
    <w:p w14:paraId="0A7E0E04" w14:textId="1A2F6405" w:rsidR="000A1A6E" w:rsidRDefault="000A1A6E" w:rsidP="000A1A6E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>1</w:t>
      </w:r>
      <w:r w:rsidR="00B35696">
        <w:rPr>
          <w:rFonts w:ascii="TimesNewRoman,Bold" w:hAnsi="TimesNewRoman,Bold" w:cs="TimesNewRoman,Bold"/>
          <w:b/>
          <w:bCs/>
          <w:sz w:val="24"/>
          <w:szCs w:val="24"/>
        </w:rPr>
        <w:t>1</w:t>
      </w:r>
      <w:r>
        <w:rPr>
          <w:rFonts w:ascii="TimesNewRoman,Bold" w:hAnsi="TimesNewRoman,Bold" w:cs="TimesNewRoman,Bold"/>
          <w:b/>
          <w:bCs/>
          <w:sz w:val="24"/>
          <w:szCs w:val="24"/>
        </w:rPr>
        <w:t xml:space="preserve"> </w:t>
      </w:r>
      <w:r w:rsidR="00294EEA">
        <w:rPr>
          <w:rFonts w:ascii="TimesNewRoman,Bold" w:hAnsi="TimesNewRoman,Bold" w:cs="TimesNewRoman,Bold"/>
          <w:b/>
          <w:bCs/>
          <w:sz w:val="24"/>
          <w:szCs w:val="24"/>
        </w:rPr>
        <w:tab/>
      </w:r>
      <w:r>
        <w:rPr>
          <w:rFonts w:ascii="TimesNewRoman,Bold" w:hAnsi="TimesNewRoman,Bold" w:cs="TimesNewRoman,Bold"/>
          <w:b/>
          <w:bCs/>
          <w:sz w:val="24"/>
          <w:szCs w:val="24"/>
        </w:rPr>
        <w:t>THE START</w:t>
      </w:r>
    </w:p>
    <w:p w14:paraId="4B840FF9" w14:textId="4641FA44" w:rsidR="00180506" w:rsidRDefault="0047125E" w:rsidP="00294EEA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</w:t>
      </w:r>
      <w:r w:rsidR="00B35696">
        <w:rPr>
          <w:rFonts w:ascii="TimesNewRoman" w:hAnsi="TimesNewRoman" w:cs="TimesNewRoman"/>
          <w:sz w:val="24"/>
          <w:szCs w:val="24"/>
        </w:rPr>
        <w:t>1</w:t>
      </w:r>
      <w:r w:rsidR="000A1A6E">
        <w:rPr>
          <w:rFonts w:ascii="TimesNewRoman" w:hAnsi="TimesNewRoman" w:cs="TimesNewRoman"/>
          <w:sz w:val="24"/>
          <w:szCs w:val="24"/>
        </w:rPr>
        <w:t>.1</w:t>
      </w:r>
      <w:r>
        <w:rPr>
          <w:rFonts w:ascii="TimesNewRoman" w:hAnsi="TimesNewRoman" w:cs="TimesNewRoman"/>
          <w:sz w:val="24"/>
          <w:szCs w:val="24"/>
        </w:rPr>
        <w:tab/>
      </w:r>
      <w:r w:rsidR="00180506">
        <w:rPr>
          <w:rFonts w:ascii="TimesNewRoman" w:hAnsi="TimesNewRoman" w:cs="TimesNewRoman"/>
          <w:sz w:val="24"/>
          <w:szCs w:val="24"/>
        </w:rPr>
        <w:t>Races will be started using RRS 26 with the warning signal made 5 minutes before the starting signal.</w:t>
      </w:r>
    </w:p>
    <w:p w14:paraId="20EC5CDD" w14:textId="42BA9969" w:rsidR="000A1A6E" w:rsidRDefault="00180506" w:rsidP="00294EEA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</w:t>
      </w:r>
      <w:r w:rsidR="00B35696">
        <w:rPr>
          <w:rFonts w:ascii="TimesNewRoman" w:hAnsi="TimesNewRoman" w:cs="TimesNewRoman"/>
          <w:sz w:val="24"/>
          <w:szCs w:val="24"/>
        </w:rPr>
        <w:t>1</w:t>
      </w:r>
      <w:r>
        <w:rPr>
          <w:rFonts w:ascii="TimesNewRoman" w:hAnsi="TimesNewRoman" w:cs="TimesNewRoman"/>
          <w:sz w:val="24"/>
          <w:szCs w:val="24"/>
        </w:rPr>
        <w:t>.2</w:t>
      </w:r>
      <w:r>
        <w:rPr>
          <w:rFonts w:ascii="TimesNewRoman" w:hAnsi="TimesNewRoman" w:cs="TimesNewRoman"/>
          <w:sz w:val="24"/>
          <w:szCs w:val="24"/>
        </w:rPr>
        <w:tab/>
      </w:r>
      <w:r w:rsidR="000A1A6E">
        <w:rPr>
          <w:rFonts w:ascii="TimesNewRoman" w:hAnsi="TimesNewRoman" w:cs="TimesNewRoman"/>
          <w:sz w:val="24"/>
          <w:szCs w:val="24"/>
        </w:rPr>
        <w:t>The starting line will be between a staff or halyard displaying an orange flag on the race</w:t>
      </w:r>
      <w:r w:rsidR="00492CC1">
        <w:rPr>
          <w:rFonts w:ascii="TimesNewRoman" w:hAnsi="TimesNewRoman" w:cs="TimesNewRoman"/>
          <w:sz w:val="24"/>
          <w:szCs w:val="24"/>
        </w:rPr>
        <w:t xml:space="preserve"> </w:t>
      </w:r>
      <w:r w:rsidR="000A1A6E">
        <w:rPr>
          <w:rFonts w:ascii="TimesNewRoman" w:hAnsi="TimesNewRoman" w:cs="TimesNewRoman"/>
          <w:sz w:val="24"/>
          <w:szCs w:val="24"/>
        </w:rPr>
        <w:t>committee signal boat at the starboard end and the port end starting mark.</w:t>
      </w:r>
    </w:p>
    <w:p w14:paraId="07C494EB" w14:textId="634DF238" w:rsidR="00180506" w:rsidRDefault="00180506" w:rsidP="00294EEA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lastRenderedPageBreak/>
        <w:t>1</w:t>
      </w:r>
      <w:r w:rsidR="00B35696">
        <w:rPr>
          <w:rFonts w:ascii="TimesNewRoman" w:hAnsi="TimesNewRoman" w:cs="TimesNewRoman"/>
          <w:sz w:val="24"/>
          <w:szCs w:val="24"/>
        </w:rPr>
        <w:t>1</w:t>
      </w:r>
      <w:r>
        <w:rPr>
          <w:rFonts w:ascii="TimesNewRoman" w:hAnsi="TimesNewRoman" w:cs="TimesNewRoman"/>
          <w:sz w:val="24"/>
          <w:szCs w:val="24"/>
        </w:rPr>
        <w:t>.3</w:t>
      </w:r>
      <w:r>
        <w:rPr>
          <w:rFonts w:ascii="TimesNewRoman" w:hAnsi="TimesNewRoman" w:cs="TimesNewRoman"/>
          <w:sz w:val="24"/>
          <w:szCs w:val="24"/>
        </w:rPr>
        <w:tab/>
      </w:r>
      <w:r w:rsidRPr="00180506">
        <w:rPr>
          <w:rFonts w:ascii="TimesNewRoman" w:hAnsi="TimesNewRoman" w:cs="TimesNewRoman"/>
          <w:sz w:val="24"/>
          <w:szCs w:val="24"/>
        </w:rPr>
        <w:t>Boats whose warning signal has not been made shall avoid the starting area during</w:t>
      </w:r>
      <w:r w:rsidR="00365B3B">
        <w:rPr>
          <w:rFonts w:ascii="TimesNewRoman" w:hAnsi="TimesNewRoman" w:cs="TimesNewRoman"/>
          <w:sz w:val="24"/>
          <w:szCs w:val="24"/>
        </w:rPr>
        <w:t xml:space="preserve"> </w:t>
      </w:r>
      <w:r w:rsidRPr="00180506">
        <w:rPr>
          <w:rFonts w:ascii="TimesNewRoman" w:hAnsi="TimesNewRoman" w:cs="TimesNewRoman"/>
          <w:sz w:val="24"/>
          <w:szCs w:val="24"/>
        </w:rPr>
        <w:t>the starting sequence for other races</w:t>
      </w:r>
      <w:r>
        <w:rPr>
          <w:rFonts w:ascii="TimesNewRoman" w:hAnsi="TimesNewRoman" w:cs="TimesNewRoman"/>
          <w:sz w:val="24"/>
          <w:szCs w:val="24"/>
        </w:rPr>
        <w:t>.</w:t>
      </w:r>
    </w:p>
    <w:p w14:paraId="101836E6" w14:textId="11B64C1E" w:rsidR="003A74C6" w:rsidRDefault="00B35696" w:rsidP="00294EEA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11</w:t>
      </w:r>
      <w:r w:rsidR="003A74C6">
        <w:rPr>
          <w:rFonts w:ascii="TimesNewRoman" w:hAnsi="TimesNewRoman" w:cs="TimesNewRoman"/>
          <w:sz w:val="24"/>
          <w:szCs w:val="24"/>
        </w:rPr>
        <w:t>.4</w:t>
      </w:r>
      <w:r w:rsidR="003A74C6">
        <w:rPr>
          <w:rFonts w:ascii="TimesNewRoman" w:hAnsi="TimesNewRoman" w:cs="TimesNewRoman"/>
          <w:sz w:val="24"/>
          <w:szCs w:val="24"/>
        </w:rPr>
        <w:tab/>
      </w:r>
      <w:r w:rsidR="003A74C6" w:rsidRPr="003A74C6">
        <w:rPr>
          <w:rFonts w:ascii="TimesNewRoman" w:hAnsi="TimesNewRoman" w:cs="TimesNewRoman"/>
          <w:sz w:val="24"/>
          <w:szCs w:val="24"/>
        </w:rPr>
        <w:t>If any part of a boat’s hull is on the course side of the starting line at her starting</w:t>
      </w:r>
      <w:r w:rsidR="003A74C6">
        <w:rPr>
          <w:rFonts w:ascii="TimesNewRoman" w:hAnsi="TimesNewRoman" w:cs="TimesNewRoman"/>
          <w:sz w:val="24"/>
          <w:szCs w:val="24"/>
        </w:rPr>
        <w:t xml:space="preserve"> </w:t>
      </w:r>
      <w:r w:rsidR="003A74C6" w:rsidRPr="003A74C6">
        <w:rPr>
          <w:rFonts w:ascii="TimesNewRoman" w:hAnsi="TimesNewRoman" w:cs="TimesNewRoman"/>
          <w:sz w:val="24"/>
          <w:szCs w:val="24"/>
        </w:rPr>
        <w:t>signal and she is identified, the race committee will attempt to hail her sail number.</w:t>
      </w:r>
      <w:r w:rsidR="003A74C6">
        <w:rPr>
          <w:rFonts w:ascii="TimesNewRoman" w:hAnsi="TimesNewRoman" w:cs="TimesNewRoman"/>
          <w:sz w:val="24"/>
          <w:szCs w:val="24"/>
        </w:rPr>
        <w:t xml:space="preserve"> </w:t>
      </w:r>
      <w:r w:rsidR="003A74C6" w:rsidRPr="003A74C6">
        <w:rPr>
          <w:rFonts w:ascii="TimesNewRoman" w:hAnsi="TimesNewRoman" w:cs="TimesNewRoman"/>
          <w:sz w:val="24"/>
          <w:szCs w:val="24"/>
        </w:rPr>
        <w:t>Failure to hail her number, failure of her to hear such a hail, or the order in which</w:t>
      </w:r>
      <w:r w:rsidR="003A74C6">
        <w:rPr>
          <w:rFonts w:ascii="TimesNewRoman" w:hAnsi="TimesNewRoman" w:cs="TimesNewRoman"/>
          <w:sz w:val="24"/>
          <w:szCs w:val="24"/>
        </w:rPr>
        <w:t xml:space="preserve"> </w:t>
      </w:r>
      <w:r w:rsidR="003A74C6" w:rsidRPr="003A74C6">
        <w:rPr>
          <w:rFonts w:ascii="TimesNewRoman" w:hAnsi="TimesNewRoman" w:cs="TimesNewRoman"/>
          <w:sz w:val="24"/>
          <w:szCs w:val="24"/>
        </w:rPr>
        <w:t xml:space="preserve">boats are hailed will not be grounds for a </w:t>
      </w:r>
      <w:r w:rsidR="00EC70AF">
        <w:rPr>
          <w:rFonts w:ascii="TimesNewRoman" w:hAnsi="TimesNewRoman" w:cs="TimesNewRoman"/>
          <w:sz w:val="24"/>
          <w:szCs w:val="24"/>
        </w:rPr>
        <w:t>request</w:t>
      </w:r>
      <w:r w:rsidR="003A74C6" w:rsidRPr="003A74C6">
        <w:rPr>
          <w:rFonts w:ascii="TimesNewRoman" w:hAnsi="TimesNewRoman" w:cs="TimesNewRoman"/>
          <w:sz w:val="24"/>
          <w:szCs w:val="24"/>
        </w:rPr>
        <w:t xml:space="preserve"> for re</w:t>
      </w:r>
      <w:r w:rsidR="00EC70AF">
        <w:rPr>
          <w:rFonts w:ascii="TimesNewRoman" w:hAnsi="TimesNewRoman" w:cs="TimesNewRoman"/>
          <w:sz w:val="24"/>
          <w:szCs w:val="24"/>
        </w:rPr>
        <w:t>dress</w:t>
      </w:r>
      <w:r w:rsidR="003A74C6" w:rsidRPr="003A74C6">
        <w:rPr>
          <w:rFonts w:ascii="TimesNewRoman" w:hAnsi="TimesNewRoman" w:cs="TimesNewRoman"/>
          <w:sz w:val="24"/>
          <w:szCs w:val="24"/>
        </w:rPr>
        <w:t>. This changes RRS</w:t>
      </w:r>
      <w:r w:rsidR="003A74C6">
        <w:rPr>
          <w:rFonts w:ascii="TimesNewRoman" w:hAnsi="TimesNewRoman" w:cs="TimesNewRoman"/>
          <w:sz w:val="24"/>
          <w:szCs w:val="24"/>
        </w:rPr>
        <w:t xml:space="preserve"> </w:t>
      </w:r>
      <w:r w:rsidR="003A74C6" w:rsidRPr="003A74C6">
        <w:rPr>
          <w:rFonts w:ascii="TimesNewRoman" w:hAnsi="TimesNewRoman" w:cs="TimesNewRoman"/>
          <w:sz w:val="24"/>
          <w:szCs w:val="24"/>
        </w:rPr>
        <w:t>62.1(a).</w:t>
      </w:r>
    </w:p>
    <w:p w14:paraId="25D7EBB0" w14:textId="012A6B00" w:rsidR="003A74C6" w:rsidRDefault="003A74C6" w:rsidP="00294EEA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</w:t>
      </w:r>
      <w:r w:rsidR="00B35696">
        <w:rPr>
          <w:rFonts w:ascii="TimesNewRoman" w:hAnsi="TimesNewRoman" w:cs="TimesNewRoman"/>
          <w:sz w:val="24"/>
          <w:szCs w:val="24"/>
        </w:rPr>
        <w:t>1</w:t>
      </w:r>
      <w:r>
        <w:rPr>
          <w:rFonts w:ascii="TimesNewRoman" w:hAnsi="TimesNewRoman" w:cs="TimesNewRoman"/>
          <w:sz w:val="24"/>
          <w:szCs w:val="24"/>
        </w:rPr>
        <w:t>.5</w:t>
      </w:r>
      <w:r>
        <w:rPr>
          <w:rFonts w:ascii="TimesNewRoman" w:hAnsi="TimesNewRoman" w:cs="TimesNewRoman"/>
          <w:sz w:val="24"/>
          <w:szCs w:val="24"/>
        </w:rPr>
        <w:tab/>
      </w:r>
      <w:r w:rsidRPr="003A74C6">
        <w:rPr>
          <w:rFonts w:ascii="TimesNewRoman" w:hAnsi="TimesNewRoman" w:cs="TimesNewRoman"/>
          <w:sz w:val="24"/>
          <w:szCs w:val="24"/>
        </w:rPr>
        <w:t xml:space="preserve">A boat that does not start within </w:t>
      </w:r>
      <w:r>
        <w:rPr>
          <w:rFonts w:ascii="TimesNewRoman" w:hAnsi="TimesNewRoman" w:cs="TimesNewRoman"/>
          <w:sz w:val="24"/>
          <w:szCs w:val="24"/>
        </w:rPr>
        <w:t>10</w:t>
      </w:r>
      <w:r w:rsidRPr="003A74C6">
        <w:rPr>
          <w:rFonts w:ascii="TimesNewRoman" w:hAnsi="TimesNewRoman" w:cs="TimesNewRoman"/>
          <w:sz w:val="24"/>
          <w:szCs w:val="24"/>
        </w:rPr>
        <w:t xml:space="preserve"> minutes after her starting signal will be</w:t>
      </w:r>
      <w:r>
        <w:rPr>
          <w:rFonts w:ascii="TimesNewRoman" w:hAnsi="TimesNewRoman" w:cs="TimesNewRoman"/>
          <w:sz w:val="24"/>
          <w:szCs w:val="24"/>
        </w:rPr>
        <w:t xml:space="preserve"> </w:t>
      </w:r>
      <w:r w:rsidRPr="003A74C6">
        <w:rPr>
          <w:rFonts w:ascii="TimesNewRoman" w:hAnsi="TimesNewRoman" w:cs="TimesNewRoman"/>
          <w:sz w:val="24"/>
          <w:szCs w:val="24"/>
        </w:rPr>
        <w:t>scored Did Not Start without a hearing. This changes RRS A5.1 and A5.2</w:t>
      </w:r>
      <w:r>
        <w:rPr>
          <w:rFonts w:ascii="TimesNewRoman" w:hAnsi="TimesNewRoman" w:cs="TimesNewRoman"/>
          <w:sz w:val="24"/>
          <w:szCs w:val="24"/>
        </w:rPr>
        <w:t>.</w:t>
      </w:r>
    </w:p>
    <w:p w14:paraId="26B3409C" w14:textId="61AC6337" w:rsidR="000A1A6E" w:rsidRDefault="003A74C6" w:rsidP="00294EEA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</w:t>
      </w:r>
      <w:r w:rsidR="00B35696">
        <w:rPr>
          <w:rFonts w:ascii="TimesNewRoman" w:hAnsi="TimesNewRoman" w:cs="TimesNewRoman"/>
          <w:sz w:val="24"/>
          <w:szCs w:val="24"/>
        </w:rPr>
        <w:t>1</w:t>
      </w:r>
      <w:r>
        <w:rPr>
          <w:rFonts w:ascii="TimesNewRoman" w:hAnsi="TimesNewRoman" w:cs="TimesNewRoman"/>
          <w:sz w:val="24"/>
          <w:szCs w:val="24"/>
        </w:rPr>
        <w:t>.6</w:t>
      </w:r>
      <w:r>
        <w:rPr>
          <w:rFonts w:ascii="TimesNewRoman" w:hAnsi="TimesNewRoman" w:cs="TimesNewRoman"/>
          <w:sz w:val="24"/>
          <w:szCs w:val="24"/>
        </w:rPr>
        <w:tab/>
      </w:r>
      <w:r w:rsidR="00B35055">
        <w:rPr>
          <w:rFonts w:ascii="TimesNewRoman" w:hAnsi="TimesNewRoman" w:cs="TimesNewRoman"/>
          <w:sz w:val="24"/>
          <w:szCs w:val="24"/>
        </w:rPr>
        <w:t>Three</w:t>
      </w:r>
      <w:r w:rsidR="000A1A6E">
        <w:rPr>
          <w:rFonts w:ascii="TimesNewRoman" w:hAnsi="TimesNewRoman" w:cs="TimesNewRoman"/>
          <w:sz w:val="24"/>
          <w:szCs w:val="24"/>
        </w:rPr>
        <w:t xml:space="preserve"> (</w:t>
      </w:r>
      <w:r w:rsidR="00B35055">
        <w:rPr>
          <w:rFonts w:ascii="TimesNewRoman" w:hAnsi="TimesNewRoman" w:cs="TimesNewRoman"/>
          <w:sz w:val="24"/>
          <w:szCs w:val="24"/>
        </w:rPr>
        <w:t>3</w:t>
      </w:r>
      <w:r w:rsidR="000A1A6E">
        <w:rPr>
          <w:rFonts w:ascii="TimesNewRoman" w:hAnsi="TimesNewRoman" w:cs="TimesNewRoman"/>
          <w:sz w:val="24"/>
          <w:szCs w:val="24"/>
        </w:rPr>
        <w:t>) boat</w:t>
      </w:r>
      <w:r w:rsidR="00B35055">
        <w:rPr>
          <w:rFonts w:ascii="TimesNewRoman" w:hAnsi="TimesNewRoman" w:cs="TimesNewRoman"/>
          <w:sz w:val="24"/>
          <w:szCs w:val="24"/>
        </w:rPr>
        <w:t>s</w:t>
      </w:r>
      <w:r w:rsidR="000A1A6E">
        <w:rPr>
          <w:rFonts w:ascii="TimesNewRoman" w:hAnsi="TimesNewRoman" w:cs="TimesNewRoman"/>
          <w:sz w:val="24"/>
          <w:szCs w:val="24"/>
        </w:rPr>
        <w:t xml:space="preserve"> in a </w:t>
      </w:r>
      <w:r w:rsidR="00D73DA3">
        <w:rPr>
          <w:rFonts w:ascii="TimesNewRoman" w:hAnsi="TimesNewRoman" w:cs="TimesNewRoman"/>
          <w:sz w:val="24"/>
          <w:szCs w:val="24"/>
        </w:rPr>
        <w:t>division</w:t>
      </w:r>
      <w:r w:rsidR="000A1A6E">
        <w:rPr>
          <w:rFonts w:ascii="TimesNewRoman" w:hAnsi="TimesNewRoman" w:cs="TimesNewRoman"/>
          <w:sz w:val="24"/>
          <w:szCs w:val="24"/>
        </w:rPr>
        <w:t xml:space="preserve"> </w:t>
      </w:r>
      <w:r w:rsidR="00B35055">
        <w:rPr>
          <w:rFonts w:ascii="TimesNewRoman" w:hAnsi="TimesNewRoman" w:cs="TimesNewRoman"/>
          <w:sz w:val="24"/>
          <w:szCs w:val="24"/>
        </w:rPr>
        <w:t>are</w:t>
      </w:r>
      <w:r w:rsidR="000A1A6E">
        <w:rPr>
          <w:rFonts w:ascii="TimesNewRoman" w:hAnsi="TimesNewRoman" w:cs="TimesNewRoman"/>
          <w:sz w:val="24"/>
          <w:szCs w:val="24"/>
        </w:rPr>
        <w:t xml:space="preserve"> required to start that </w:t>
      </w:r>
      <w:r w:rsidR="00D73DA3">
        <w:rPr>
          <w:rFonts w:ascii="TimesNewRoman" w:hAnsi="TimesNewRoman" w:cs="TimesNewRoman"/>
          <w:sz w:val="24"/>
          <w:szCs w:val="24"/>
        </w:rPr>
        <w:t>division</w:t>
      </w:r>
      <w:r w:rsidR="000A1A6E">
        <w:rPr>
          <w:rFonts w:ascii="TimesNewRoman" w:hAnsi="TimesNewRoman" w:cs="TimesNewRoman"/>
          <w:sz w:val="24"/>
          <w:szCs w:val="24"/>
        </w:rPr>
        <w:t>.</w:t>
      </w:r>
    </w:p>
    <w:p w14:paraId="45C26E99" w14:textId="77777777" w:rsidR="00492CC1" w:rsidRDefault="00492CC1" w:rsidP="000A1A6E">
      <w:pPr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</w:p>
    <w:p w14:paraId="4F19B9D3" w14:textId="40524C73" w:rsidR="000A1A6E" w:rsidRDefault="000A1A6E" w:rsidP="000A1A6E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>1</w:t>
      </w:r>
      <w:r w:rsidR="00B35696">
        <w:rPr>
          <w:rFonts w:ascii="TimesNewRoman,Bold" w:hAnsi="TimesNewRoman,Bold" w:cs="TimesNewRoman,Bold"/>
          <w:b/>
          <w:bCs/>
          <w:sz w:val="24"/>
          <w:szCs w:val="24"/>
        </w:rPr>
        <w:t>2</w:t>
      </w:r>
      <w:r>
        <w:rPr>
          <w:rFonts w:ascii="TimesNewRoman,Bold" w:hAnsi="TimesNewRoman,Bold" w:cs="TimesNewRoman,Bold"/>
          <w:b/>
          <w:bCs/>
          <w:sz w:val="24"/>
          <w:szCs w:val="24"/>
        </w:rPr>
        <w:t xml:space="preserve"> </w:t>
      </w:r>
      <w:r w:rsidR="00365B3B">
        <w:rPr>
          <w:rFonts w:ascii="TimesNewRoman,Bold" w:hAnsi="TimesNewRoman,Bold" w:cs="TimesNewRoman,Bold"/>
          <w:b/>
          <w:bCs/>
          <w:sz w:val="24"/>
          <w:szCs w:val="24"/>
        </w:rPr>
        <w:tab/>
      </w:r>
      <w:r>
        <w:rPr>
          <w:rFonts w:ascii="TimesNewRoman,Bold" w:hAnsi="TimesNewRoman,Bold" w:cs="TimesNewRoman,Bold"/>
          <w:b/>
          <w:bCs/>
          <w:sz w:val="24"/>
          <w:szCs w:val="24"/>
        </w:rPr>
        <w:t>CHANGE OF THE NEXT LEG OF THE COURSE</w:t>
      </w:r>
    </w:p>
    <w:p w14:paraId="344327EB" w14:textId="7DAAC5D6" w:rsidR="000A1A6E" w:rsidRDefault="003A74C6" w:rsidP="00365B3B">
      <w:pPr>
        <w:autoSpaceDE w:val="0"/>
        <w:autoSpaceDN w:val="0"/>
        <w:adjustRightInd w:val="0"/>
        <w:spacing w:before="240"/>
        <w:rPr>
          <w:rFonts w:ascii="Arial" w:hAnsi="Arial" w:cs="Arial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</w:t>
      </w:r>
      <w:r w:rsidR="00B35696">
        <w:rPr>
          <w:rFonts w:ascii="TimesNewRoman" w:hAnsi="TimesNewRoman" w:cs="TimesNewRoman"/>
          <w:sz w:val="24"/>
          <w:szCs w:val="24"/>
        </w:rPr>
        <w:t>2</w:t>
      </w:r>
      <w:r>
        <w:rPr>
          <w:rFonts w:ascii="TimesNewRoman" w:hAnsi="TimesNewRoman" w:cs="TimesNewRoman"/>
          <w:sz w:val="24"/>
          <w:szCs w:val="24"/>
        </w:rPr>
        <w:t>.1</w:t>
      </w:r>
      <w:r>
        <w:rPr>
          <w:rFonts w:ascii="TimesNewRoman" w:hAnsi="TimesNewRoman" w:cs="TimesNewRoman"/>
          <w:sz w:val="24"/>
          <w:szCs w:val="24"/>
        </w:rPr>
        <w:tab/>
      </w:r>
      <w:r w:rsidR="000A1A6E">
        <w:rPr>
          <w:rFonts w:ascii="TimesNewRoman" w:hAnsi="TimesNewRoman" w:cs="TimesNewRoman"/>
          <w:sz w:val="24"/>
          <w:szCs w:val="24"/>
        </w:rPr>
        <w:t xml:space="preserve">To change the next leg of the course, the race committee will lay a new mark </w:t>
      </w:r>
      <w:r w:rsidR="00795B0C">
        <w:rPr>
          <w:rFonts w:ascii="TimesNewRoman" w:hAnsi="TimesNewRoman" w:cs="TimesNewRoman"/>
          <w:sz w:val="24"/>
          <w:szCs w:val="24"/>
        </w:rPr>
        <w:t>(</w:t>
      </w:r>
      <w:r w:rsidR="000A1A6E">
        <w:rPr>
          <w:rFonts w:ascii="TimesNewRoman" w:hAnsi="TimesNewRoman" w:cs="TimesNewRoman"/>
          <w:sz w:val="24"/>
          <w:szCs w:val="24"/>
        </w:rPr>
        <w:t>or move</w:t>
      </w:r>
      <w:r w:rsidR="00492CC1">
        <w:rPr>
          <w:rFonts w:ascii="TimesNewRoman" w:hAnsi="TimesNewRoman" w:cs="TimesNewRoman"/>
          <w:sz w:val="24"/>
          <w:szCs w:val="24"/>
        </w:rPr>
        <w:t xml:space="preserve"> </w:t>
      </w:r>
      <w:r w:rsidR="000A1A6E">
        <w:rPr>
          <w:rFonts w:ascii="TimesNewRoman" w:hAnsi="TimesNewRoman" w:cs="TimesNewRoman"/>
          <w:sz w:val="24"/>
          <w:szCs w:val="24"/>
        </w:rPr>
        <w:t>the finishing line) and remove the original mark as soon as practicable. When in a</w:t>
      </w:r>
      <w:r w:rsidR="00365B3B">
        <w:rPr>
          <w:rFonts w:ascii="TimesNewRoman" w:hAnsi="TimesNewRoman" w:cs="TimesNewRoman"/>
          <w:sz w:val="24"/>
          <w:szCs w:val="24"/>
        </w:rPr>
        <w:t xml:space="preserve"> </w:t>
      </w:r>
      <w:r w:rsidR="000A1A6E">
        <w:rPr>
          <w:rFonts w:ascii="TimesNewRoman" w:hAnsi="TimesNewRoman" w:cs="TimesNewRoman"/>
          <w:sz w:val="24"/>
          <w:szCs w:val="24"/>
        </w:rPr>
        <w:t>subsequent change a new mark is replaced, it will be replaced by an original mark</w:t>
      </w:r>
      <w:r w:rsidR="000A1A6E">
        <w:rPr>
          <w:rFonts w:ascii="Arial" w:hAnsi="Arial" w:cs="Arial"/>
          <w:sz w:val="24"/>
          <w:szCs w:val="24"/>
        </w:rPr>
        <w:t>.</w:t>
      </w:r>
    </w:p>
    <w:p w14:paraId="0F5F44FB" w14:textId="6317A470" w:rsidR="000A1A6E" w:rsidRDefault="00795B0C" w:rsidP="00365B3B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</w:t>
      </w:r>
      <w:r w:rsidR="00B35696">
        <w:rPr>
          <w:rFonts w:ascii="TimesNewRoman" w:hAnsi="TimesNewRoman" w:cs="TimesNewRoman"/>
          <w:sz w:val="24"/>
          <w:szCs w:val="24"/>
        </w:rPr>
        <w:t>2</w:t>
      </w:r>
      <w:r>
        <w:rPr>
          <w:rFonts w:ascii="TimesNewRoman" w:hAnsi="TimesNewRoman" w:cs="TimesNewRoman"/>
          <w:sz w:val="24"/>
          <w:szCs w:val="24"/>
        </w:rPr>
        <w:t>.2</w:t>
      </w:r>
      <w:r>
        <w:rPr>
          <w:rFonts w:ascii="TimesNewRoman" w:hAnsi="TimesNewRoman" w:cs="TimesNewRoman"/>
          <w:sz w:val="24"/>
          <w:szCs w:val="24"/>
        </w:rPr>
        <w:tab/>
      </w:r>
      <w:r w:rsidR="000A1A6E">
        <w:rPr>
          <w:rFonts w:ascii="TimesNewRoman" w:hAnsi="TimesNewRoman" w:cs="TimesNewRoman"/>
          <w:sz w:val="24"/>
          <w:szCs w:val="24"/>
        </w:rPr>
        <w:t xml:space="preserve">Boats shall pass between the </w:t>
      </w:r>
      <w:r w:rsidR="000964DF">
        <w:rPr>
          <w:rFonts w:ascii="TimesNewRoman" w:hAnsi="TimesNewRoman" w:cs="TimesNewRoman"/>
          <w:sz w:val="24"/>
          <w:szCs w:val="24"/>
        </w:rPr>
        <w:t>signal</w:t>
      </w:r>
      <w:r w:rsidR="000A1A6E">
        <w:rPr>
          <w:rFonts w:ascii="TimesNewRoman" w:hAnsi="TimesNewRoman" w:cs="TimesNewRoman"/>
          <w:sz w:val="24"/>
          <w:szCs w:val="24"/>
        </w:rPr>
        <w:t xml:space="preserve"> boat signaling the change of the next leg</w:t>
      </w:r>
      <w:r w:rsidR="00492CC1">
        <w:rPr>
          <w:rFonts w:ascii="TimesNewRoman" w:hAnsi="TimesNewRoman" w:cs="TimesNewRoman"/>
          <w:sz w:val="24"/>
          <w:szCs w:val="24"/>
        </w:rPr>
        <w:t xml:space="preserve"> </w:t>
      </w:r>
      <w:r w:rsidR="000A1A6E">
        <w:rPr>
          <w:rFonts w:ascii="TimesNewRoman" w:hAnsi="TimesNewRoman" w:cs="TimesNewRoman"/>
          <w:sz w:val="24"/>
          <w:szCs w:val="24"/>
        </w:rPr>
        <w:t xml:space="preserve">and the nearby mark, leaving the mark to port and the </w:t>
      </w:r>
      <w:r w:rsidR="000964DF">
        <w:rPr>
          <w:rFonts w:ascii="TimesNewRoman" w:hAnsi="TimesNewRoman" w:cs="TimesNewRoman"/>
          <w:sz w:val="24"/>
          <w:szCs w:val="24"/>
        </w:rPr>
        <w:t xml:space="preserve">signal </w:t>
      </w:r>
      <w:r w:rsidR="000A1A6E">
        <w:rPr>
          <w:rFonts w:ascii="TimesNewRoman" w:hAnsi="TimesNewRoman" w:cs="TimesNewRoman"/>
          <w:sz w:val="24"/>
          <w:szCs w:val="24"/>
        </w:rPr>
        <w:t>boat to starboard.</w:t>
      </w:r>
      <w:r w:rsidR="00492CC1">
        <w:rPr>
          <w:rFonts w:ascii="TimesNewRoman" w:hAnsi="TimesNewRoman" w:cs="TimesNewRoman"/>
          <w:sz w:val="24"/>
          <w:szCs w:val="24"/>
        </w:rPr>
        <w:t xml:space="preserve"> </w:t>
      </w:r>
      <w:r w:rsidR="000A1A6E">
        <w:rPr>
          <w:rFonts w:ascii="TimesNewRoman" w:hAnsi="TimesNewRoman" w:cs="TimesNewRoman"/>
          <w:sz w:val="24"/>
          <w:szCs w:val="24"/>
        </w:rPr>
        <w:t>This changes rule 28.1.</w:t>
      </w:r>
    </w:p>
    <w:p w14:paraId="54E60628" w14:textId="77777777" w:rsidR="00492CC1" w:rsidRDefault="00492CC1" w:rsidP="000A1A6E">
      <w:pPr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</w:p>
    <w:p w14:paraId="1787167C" w14:textId="1B749F5A" w:rsidR="000A1A6E" w:rsidRDefault="000A1A6E" w:rsidP="000A1A6E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>1</w:t>
      </w:r>
      <w:r w:rsidR="00B35696">
        <w:rPr>
          <w:rFonts w:ascii="TimesNewRoman,Bold" w:hAnsi="TimesNewRoman,Bold" w:cs="TimesNewRoman,Bold"/>
          <w:b/>
          <w:bCs/>
          <w:sz w:val="24"/>
          <w:szCs w:val="24"/>
        </w:rPr>
        <w:t>3</w:t>
      </w:r>
      <w:r>
        <w:rPr>
          <w:rFonts w:ascii="TimesNewRoman,Bold" w:hAnsi="TimesNewRoman,Bold" w:cs="TimesNewRoman,Bold"/>
          <w:b/>
          <w:bCs/>
          <w:sz w:val="24"/>
          <w:szCs w:val="24"/>
        </w:rPr>
        <w:t xml:space="preserve"> </w:t>
      </w:r>
      <w:r w:rsidR="00365B3B">
        <w:rPr>
          <w:rFonts w:ascii="TimesNewRoman,Bold" w:hAnsi="TimesNewRoman,Bold" w:cs="TimesNewRoman,Bold"/>
          <w:b/>
          <w:bCs/>
          <w:sz w:val="24"/>
          <w:szCs w:val="24"/>
        </w:rPr>
        <w:tab/>
      </w:r>
      <w:r>
        <w:rPr>
          <w:rFonts w:ascii="TimesNewRoman,Bold" w:hAnsi="TimesNewRoman,Bold" w:cs="TimesNewRoman,Bold"/>
          <w:b/>
          <w:bCs/>
          <w:sz w:val="24"/>
          <w:szCs w:val="24"/>
        </w:rPr>
        <w:t>THE FINISH</w:t>
      </w:r>
    </w:p>
    <w:p w14:paraId="34764061" w14:textId="767B0F73" w:rsidR="000A1A6E" w:rsidRDefault="000A1A6E" w:rsidP="00365B3B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</w:t>
      </w:r>
      <w:r w:rsidR="00B35696">
        <w:rPr>
          <w:rFonts w:ascii="TimesNewRoman" w:hAnsi="TimesNewRoman" w:cs="TimesNewRoman"/>
          <w:sz w:val="24"/>
          <w:szCs w:val="24"/>
        </w:rPr>
        <w:t>3</w:t>
      </w:r>
      <w:r>
        <w:rPr>
          <w:rFonts w:ascii="TimesNewRoman" w:hAnsi="TimesNewRoman" w:cs="TimesNewRoman"/>
          <w:sz w:val="24"/>
          <w:szCs w:val="24"/>
        </w:rPr>
        <w:t>.1</w:t>
      </w:r>
      <w:r w:rsidR="00795B0C"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 xml:space="preserve">The finish line </w:t>
      </w:r>
      <w:r w:rsidR="00795B0C">
        <w:rPr>
          <w:rFonts w:ascii="TimesNewRoman" w:hAnsi="TimesNewRoman" w:cs="TimesNewRoman"/>
          <w:sz w:val="24"/>
          <w:szCs w:val="24"/>
        </w:rPr>
        <w:t>is</w:t>
      </w:r>
      <w:r>
        <w:rPr>
          <w:rFonts w:ascii="TimesNewRoman" w:hAnsi="TimesNewRoman" w:cs="TimesNewRoman"/>
          <w:sz w:val="24"/>
          <w:szCs w:val="24"/>
        </w:rPr>
        <w:t xml:space="preserve"> between a staff or halyard displaying a</w:t>
      </w:r>
      <w:r w:rsidR="00795B0C">
        <w:rPr>
          <w:rFonts w:ascii="TimesNewRoman" w:hAnsi="TimesNewRoman" w:cs="TimesNewRoman"/>
          <w:sz w:val="24"/>
          <w:szCs w:val="24"/>
        </w:rPr>
        <w:t xml:space="preserve"> blue</w:t>
      </w:r>
      <w:r>
        <w:rPr>
          <w:rFonts w:ascii="TimesNewRoman" w:hAnsi="TimesNewRoman" w:cs="TimesNewRoman"/>
          <w:sz w:val="24"/>
          <w:szCs w:val="24"/>
        </w:rPr>
        <w:t xml:space="preserve"> flag on the </w:t>
      </w:r>
      <w:r w:rsidR="000964DF">
        <w:rPr>
          <w:rFonts w:ascii="TimesNewRoman" w:hAnsi="TimesNewRoman" w:cs="TimesNewRoman"/>
          <w:sz w:val="24"/>
          <w:szCs w:val="24"/>
        </w:rPr>
        <w:t>signal</w:t>
      </w:r>
      <w:r>
        <w:rPr>
          <w:rFonts w:ascii="TimesNewRoman" w:hAnsi="TimesNewRoman" w:cs="TimesNewRoman"/>
          <w:sz w:val="24"/>
          <w:szCs w:val="24"/>
        </w:rPr>
        <w:t xml:space="preserve"> boat on station at the finishing line and a nearby mark or buoy.</w:t>
      </w:r>
    </w:p>
    <w:p w14:paraId="37909EF5" w14:textId="68F87C69" w:rsidR="000A1A6E" w:rsidRDefault="000A1A6E" w:rsidP="00365B3B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</w:t>
      </w:r>
      <w:r w:rsidR="00B35696">
        <w:rPr>
          <w:rFonts w:ascii="TimesNewRoman" w:hAnsi="TimesNewRoman" w:cs="TimesNewRoman"/>
          <w:sz w:val="24"/>
          <w:szCs w:val="24"/>
        </w:rPr>
        <w:t>3</w:t>
      </w:r>
      <w:r>
        <w:rPr>
          <w:rFonts w:ascii="TimesNewRoman" w:hAnsi="TimesNewRoman" w:cs="TimesNewRoman"/>
          <w:sz w:val="24"/>
          <w:szCs w:val="24"/>
        </w:rPr>
        <w:t>.2</w:t>
      </w:r>
      <w:r w:rsidR="00795B0C">
        <w:rPr>
          <w:rFonts w:ascii="TimesNewRoman" w:hAnsi="TimesNewRoman" w:cs="TimesNewRoman"/>
          <w:sz w:val="24"/>
          <w:szCs w:val="24"/>
        </w:rPr>
        <w:tab/>
      </w:r>
      <w:r>
        <w:rPr>
          <w:rFonts w:ascii="TimesNewRoman" w:hAnsi="TimesNewRoman" w:cs="TimesNewRoman"/>
          <w:sz w:val="24"/>
          <w:szCs w:val="24"/>
        </w:rPr>
        <w:t>The race committee finish boat may display a flashing light if there is restricted visibility.</w:t>
      </w:r>
    </w:p>
    <w:p w14:paraId="422EEF0D" w14:textId="77777777" w:rsidR="00492CC1" w:rsidRDefault="00492CC1" w:rsidP="000A1A6E">
      <w:pPr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</w:p>
    <w:p w14:paraId="1D959B98" w14:textId="705B4A3F" w:rsidR="000A1A6E" w:rsidRDefault="000A1A6E" w:rsidP="000A1A6E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>1</w:t>
      </w:r>
      <w:r w:rsidR="00B35696">
        <w:rPr>
          <w:rFonts w:ascii="TimesNewRoman,Bold" w:hAnsi="TimesNewRoman,Bold" w:cs="TimesNewRoman,Bold"/>
          <w:b/>
          <w:bCs/>
          <w:sz w:val="24"/>
          <w:szCs w:val="24"/>
        </w:rPr>
        <w:t>4</w:t>
      </w:r>
      <w:r>
        <w:rPr>
          <w:rFonts w:ascii="TimesNewRoman,Bold" w:hAnsi="TimesNewRoman,Bold" w:cs="TimesNewRoman,Bold"/>
          <w:b/>
          <w:bCs/>
          <w:sz w:val="24"/>
          <w:szCs w:val="24"/>
        </w:rPr>
        <w:t xml:space="preserve"> </w:t>
      </w:r>
      <w:r w:rsidR="00365B3B">
        <w:rPr>
          <w:rFonts w:ascii="TimesNewRoman,Bold" w:hAnsi="TimesNewRoman,Bold" w:cs="TimesNewRoman,Bold"/>
          <w:b/>
          <w:bCs/>
          <w:sz w:val="24"/>
          <w:szCs w:val="24"/>
        </w:rPr>
        <w:tab/>
      </w:r>
      <w:r>
        <w:rPr>
          <w:rFonts w:ascii="TimesNewRoman,Bold" w:hAnsi="TimesNewRoman,Bold" w:cs="TimesNewRoman,Bold"/>
          <w:b/>
          <w:bCs/>
          <w:sz w:val="24"/>
          <w:szCs w:val="24"/>
        </w:rPr>
        <w:t>PENALTY SYSTEM</w:t>
      </w:r>
    </w:p>
    <w:p w14:paraId="0F7ECFD8" w14:textId="3510FB0E" w:rsidR="004B668C" w:rsidRPr="004B668C" w:rsidRDefault="00795B0C" w:rsidP="004B668C">
      <w:pPr>
        <w:spacing w:before="120"/>
        <w:rPr>
          <w:rFonts w:ascii="TimesNewRoman" w:hAnsi="TimesNewRoman"/>
          <w:sz w:val="24"/>
          <w:szCs w:val="24"/>
        </w:rPr>
      </w:pPr>
      <w:r>
        <w:rPr>
          <w:rFonts w:ascii="TimesNewRoman" w:hAnsi="TimesNewRoman"/>
          <w:sz w:val="24"/>
          <w:szCs w:val="24"/>
        </w:rPr>
        <w:t>1</w:t>
      </w:r>
      <w:r w:rsidR="00B35696">
        <w:rPr>
          <w:rFonts w:ascii="TimesNewRoman" w:hAnsi="TimesNewRoman"/>
          <w:sz w:val="24"/>
          <w:szCs w:val="24"/>
        </w:rPr>
        <w:t>4</w:t>
      </w:r>
      <w:r>
        <w:rPr>
          <w:rFonts w:ascii="TimesNewRoman" w:hAnsi="TimesNewRoman"/>
          <w:sz w:val="24"/>
          <w:szCs w:val="24"/>
        </w:rPr>
        <w:t>.1</w:t>
      </w:r>
      <w:r>
        <w:rPr>
          <w:rFonts w:ascii="TimesNewRoman" w:hAnsi="TimesNewRoman"/>
          <w:sz w:val="24"/>
          <w:szCs w:val="24"/>
        </w:rPr>
        <w:tab/>
      </w:r>
      <w:r w:rsidR="004B668C" w:rsidRPr="004B668C">
        <w:rPr>
          <w:rFonts w:ascii="TimesNewRoman" w:hAnsi="TimesNewRoman"/>
          <w:sz w:val="24"/>
          <w:szCs w:val="24"/>
        </w:rPr>
        <w:t xml:space="preserve">The Scoring Penalty, </w:t>
      </w:r>
      <w:r>
        <w:rPr>
          <w:rFonts w:ascii="TimesNewRoman" w:hAnsi="TimesNewRoman"/>
          <w:sz w:val="24"/>
          <w:szCs w:val="24"/>
        </w:rPr>
        <w:t>RRS</w:t>
      </w:r>
      <w:r w:rsidR="004B668C" w:rsidRPr="004B668C">
        <w:rPr>
          <w:rFonts w:ascii="TimesNewRoman" w:hAnsi="TimesNewRoman"/>
          <w:sz w:val="24"/>
          <w:szCs w:val="24"/>
        </w:rPr>
        <w:t xml:space="preserve"> 44.3</w:t>
      </w:r>
      <w:r>
        <w:rPr>
          <w:rFonts w:ascii="TimesNewRoman" w:hAnsi="TimesNewRoman"/>
          <w:sz w:val="24"/>
          <w:szCs w:val="24"/>
        </w:rPr>
        <w:t>,</w:t>
      </w:r>
      <w:r w:rsidR="004B668C" w:rsidRPr="004B668C">
        <w:rPr>
          <w:rFonts w:ascii="TimesNewRoman" w:hAnsi="TimesNewRoman"/>
          <w:sz w:val="24"/>
          <w:szCs w:val="24"/>
        </w:rPr>
        <w:t xml:space="preserve"> </w:t>
      </w:r>
      <w:r>
        <w:rPr>
          <w:rFonts w:ascii="TimesNewRoman" w:hAnsi="TimesNewRoman"/>
          <w:sz w:val="24"/>
          <w:szCs w:val="24"/>
        </w:rPr>
        <w:t>applies</w:t>
      </w:r>
      <w:r w:rsidR="004B668C" w:rsidRPr="004B668C">
        <w:rPr>
          <w:rFonts w:ascii="TimesNewRoman" w:hAnsi="TimesNewRoman"/>
          <w:sz w:val="24"/>
          <w:szCs w:val="24"/>
        </w:rPr>
        <w:t xml:space="preserve">. The penalty shall be the score she would have received without the penalty, made worse by 1 place. The one-turn and two-turn penalties are not in effect. </w:t>
      </w:r>
    </w:p>
    <w:p w14:paraId="0EF838BC" w14:textId="77777777" w:rsidR="00492CC1" w:rsidRDefault="00492CC1" w:rsidP="000A1A6E">
      <w:pPr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</w:p>
    <w:p w14:paraId="63A53EAA" w14:textId="793C582F" w:rsidR="000A1A6E" w:rsidRDefault="002F1536" w:rsidP="000A1A6E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>1</w:t>
      </w:r>
      <w:r w:rsidR="00B35696">
        <w:rPr>
          <w:rFonts w:ascii="TimesNewRoman,Bold" w:hAnsi="TimesNewRoman,Bold" w:cs="TimesNewRoman,Bold"/>
          <w:b/>
          <w:bCs/>
          <w:sz w:val="24"/>
          <w:szCs w:val="24"/>
        </w:rPr>
        <w:t>5</w:t>
      </w:r>
      <w:r w:rsidR="000A1A6E">
        <w:rPr>
          <w:rFonts w:ascii="TimesNewRoman,Bold" w:hAnsi="TimesNewRoman,Bold" w:cs="TimesNewRoman,Bold"/>
          <w:b/>
          <w:bCs/>
          <w:sz w:val="24"/>
          <w:szCs w:val="24"/>
        </w:rPr>
        <w:t xml:space="preserve"> </w:t>
      </w:r>
      <w:r w:rsidR="00365B3B">
        <w:rPr>
          <w:rFonts w:ascii="TimesNewRoman,Bold" w:hAnsi="TimesNewRoman,Bold" w:cs="TimesNewRoman,Bold"/>
          <w:b/>
          <w:bCs/>
          <w:sz w:val="24"/>
          <w:szCs w:val="24"/>
        </w:rPr>
        <w:tab/>
      </w:r>
      <w:r w:rsidR="000A1A6E">
        <w:rPr>
          <w:rFonts w:ascii="TimesNewRoman,Bold" w:hAnsi="TimesNewRoman,Bold" w:cs="TimesNewRoman,Bold"/>
          <w:b/>
          <w:bCs/>
          <w:sz w:val="24"/>
          <w:szCs w:val="24"/>
        </w:rPr>
        <w:t>TIME LIMITS</w:t>
      </w:r>
    </w:p>
    <w:p w14:paraId="07B2E04C" w14:textId="6D4ADD32" w:rsidR="002F1536" w:rsidRDefault="002F1536" w:rsidP="00365B3B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</w:t>
      </w:r>
      <w:r w:rsidR="00B35696">
        <w:rPr>
          <w:rFonts w:ascii="TimesNewRoman" w:hAnsi="TimesNewRoman" w:cs="TimesNewRoman"/>
          <w:sz w:val="24"/>
          <w:szCs w:val="24"/>
        </w:rPr>
        <w:t>5</w:t>
      </w:r>
      <w:r>
        <w:rPr>
          <w:rFonts w:ascii="TimesNewRoman" w:hAnsi="TimesNewRoman" w:cs="TimesNewRoman"/>
          <w:sz w:val="24"/>
          <w:szCs w:val="24"/>
        </w:rPr>
        <w:t>.1</w:t>
      </w:r>
      <w:r>
        <w:rPr>
          <w:rFonts w:ascii="TimesNewRoman" w:hAnsi="TimesNewRoman" w:cs="TimesNewRoman"/>
          <w:sz w:val="24"/>
          <w:szCs w:val="24"/>
        </w:rPr>
        <w:tab/>
        <w:t xml:space="preserve">The Race Time Limit (see RRS 35) </w:t>
      </w:r>
      <w:r w:rsidR="00376DDF">
        <w:rPr>
          <w:rFonts w:ascii="TimesNewRoman" w:hAnsi="TimesNewRoman" w:cs="TimesNewRoman"/>
          <w:sz w:val="24"/>
          <w:szCs w:val="24"/>
        </w:rPr>
        <w:t xml:space="preserve">is </w:t>
      </w:r>
      <w:r w:rsidR="00173160">
        <w:rPr>
          <w:rFonts w:ascii="TimesNewRoman" w:hAnsi="TimesNewRoman" w:cs="TimesNewRoman"/>
          <w:sz w:val="24"/>
          <w:szCs w:val="24"/>
        </w:rPr>
        <w:t>2000</w:t>
      </w:r>
      <w:r>
        <w:rPr>
          <w:rFonts w:ascii="TimesNewRoman" w:hAnsi="TimesNewRoman" w:cs="TimesNewRoman"/>
          <w:sz w:val="24"/>
          <w:szCs w:val="24"/>
        </w:rPr>
        <w:t xml:space="preserve"> as given on the race committee GPS on the day of the race.</w:t>
      </w:r>
    </w:p>
    <w:p w14:paraId="49BB8199" w14:textId="326AFCD6" w:rsidR="001323A6" w:rsidRDefault="001323A6" w:rsidP="00365B3B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</w:t>
      </w:r>
      <w:r w:rsidR="00B35696">
        <w:rPr>
          <w:rFonts w:ascii="TimesNewRoman" w:hAnsi="TimesNewRoman" w:cs="TimesNewRoman"/>
          <w:sz w:val="24"/>
          <w:szCs w:val="24"/>
        </w:rPr>
        <w:t>5</w:t>
      </w:r>
      <w:r>
        <w:rPr>
          <w:rFonts w:ascii="TimesNewRoman" w:hAnsi="TimesNewRoman" w:cs="TimesNewRoman"/>
          <w:sz w:val="24"/>
          <w:szCs w:val="24"/>
        </w:rPr>
        <w:t>.</w:t>
      </w:r>
      <w:r w:rsidR="00376DDF">
        <w:rPr>
          <w:rFonts w:ascii="TimesNewRoman" w:hAnsi="TimesNewRoman" w:cs="TimesNewRoman"/>
          <w:sz w:val="24"/>
          <w:szCs w:val="24"/>
        </w:rPr>
        <w:t>2</w:t>
      </w:r>
      <w:r>
        <w:rPr>
          <w:rFonts w:ascii="TimesNewRoman" w:hAnsi="TimesNewRoman" w:cs="TimesNewRoman"/>
          <w:sz w:val="24"/>
          <w:szCs w:val="24"/>
        </w:rPr>
        <w:tab/>
      </w:r>
      <w:r w:rsidRPr="001323A6">
        <w:rPr>
          <w:rFonts w:ascii="TimesNewRoman" w:hAnsi="TimesNewRoman" w:cs="TimesNewRoman"/>
          <w:sz w:val="24"/>
          <w:szCs w:val="24"/>
        </w:rPr>
        <w:t xml:space="preserve">Boats failing to finish within the </w:t>
      </w:r>
      <w:r w:rsidR="00376DDF">
        <w:rPr>
          <w:rFonts w:ascii="TimesNewRoman" w:hAnsi="TimesNewRoman" w:cs="TimesNewRoman"/>
          <w:sz w:val="24"/>
          <w:szCs w:val="24"/>
        </w:rPr>
        <w:t>Time Limit</w:t>
      </w:r>
      <w:r w:rsidRPr="001323A6">
        <w:rPr>
          <w:rFonts w:ascii="TimesNewRoman" w:hAnsi="TimesNewRoman" w:cs="TimesNewRoman"/>
          <w:sz w:val="24"/>
          <w:szCs w:val="24"/>
        </w:rPr>
        <w:t>, and not</w:t>
      </w:r>
      <w:r>
        <w:rPr>
          <w:rFonts w:ascii="TimesNewRoman" w:hAnsi="TimesNewRoman" w:cs="TimesNewRoman"/>
          <w:sz w:val="24"/>
          <w:szCs w:val="24"/>
        </w:rPr>
        <w:t xml:space="preserve"> </w:t>
      </w:r>
      <w:r w:rsidRPr="001323A6">
        <w:rPr>
          <w:rFonts w:ascii="TimesNewRoman" w:hAnsi="TimesNewRoman" w:cs="TimesNewRoman"/>
          <w:sz w:val="24"/>
          <w:szCs w:val="24"/>
        </w:rPr>
        <w:t xml:space="preserve">subsequently retiring, penalized or given redress, will be scored </w:t>
      </w:r>
      <w:r w:rsidR="00D73701">
        <w:rPr>
          <w:rFonts w:ascii="TimesNewRoman" w:hAnsi="TimesNewRoman" w:cs="TimesNewRoman"/>
          <w:sz w:val="24"/>
          <w:szCs w:val="24"/>
        </w:rPr>
        <w:t>Finish In Place</w:t>
      </w:r>
      <w:r w:rsidRPr="001323A6">
        <w:rPr>
          <w:rFonts w:ascii="TimesNewRoman" w:hAnsi="TimesNewRoman" w:cs="TimesNewRoman"/>
          <w:sz w:val="24"/>
          <w:szCs w:val="24"/>
        </w:rPr>
        <w:t xml:space="preserve"> without a hearing. A boat scored </w:t>
      </w:r>
      <w:r w:rsidR="00173160">
        <w:rPr>
          <w:rFonts w:ascii="TimesNewRoman" w:hAnsi="TimesNewRoman" w:cs="TimesNewRoman"/>
          <w:sz w:val="24"/>
          <w:szCs w:val="24"/>
        </w:rPr>
        <w:t>Finish In Place</w:t>
      </w:r>
      <w:r w:rsidRPr="001323A6">
        <w:rPr>
          <w:rFonts w:ascii="TimesNewRoman" w:hAnsi="TimesNewRoman" w:cs="TimesNewRoman"/>
          <w:sz w:val="24"/>
          <w:szCs w:val="24"/>
        </w:rPr>
        <w:t xml:space="preserve"> shall be scored points for the</w:t>
      </w:r>
      <w:r>
        <w:rPr>
          <w:rFonts w:ascii="TimesNewRoman" w:hAnsi="TimesNewRoman" w:cs="TimesNewRoman"/>
          <w:sz w:val="24"/>
          <w:szCs w:val="24"/>
        </w:rPr>
        <w:t xml:space="preserve"> </w:t>
      </w:r>
      <w:r w:rsidRPr="001323A6">
        <w:rPr>
          <w:rFonts w:ascii="TimesNewRoman" w:hAnsi="TimesNewRoman" w:cs="TimesNewRoman"/>
          <w:sz w:val="24"/>
          <w:szCs w:val="24"/>
        </w:rPr>
        <w:t>finishing place one more than the points scored by the last boat that finished. This changes RRS 35, A5.1, A5.2 and A10.</w:t>
      </w:r>
    </w:p>
    <w:p w14:paraId="28C29347" w14:textId="0FB9B4EE" w:rsidR="00492CC1" w:rsidRDefault="001323A6" w:rsidP="00365B3B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</w:t>
      </w:r>
      <w:r w:rsidR="00B35696">
        <w:rPr>
          <w:rFonts w:ascii="TimesNewRoman" w:hAnsi="TimesNewRoman" w:cs="TimesNewRoman"/>
          <w:sz w:val="24"/>
          <w:szCs w:val="24"/>
        </w:rPr>
        <w:t>5</w:t>
      </w:r>
      <w:r>
        <w:rPr>
          <w:rFonts w:ascii="TimesNewRoman" w:hAnsi="TimesNewRoman" w:cs="TimesNewRoman"/>
          <w:sz w:val="24"/>
          <w:szCs w:val="24"/>
        </w:rPr>
        <w:t>.4</w:t>
      </w:r>
      <w:r>
        <w:rPr>
          <w:rFonts w:ascii="TimesNewRoman" w:hAnsi="TimesNewRoman" w:cs="TimesNewRoman"/>
          <w:sz w:val="24"/>
          <w:szCs w:val="24"/>
        </w:rPr>
        <w:tab/>
      </w:r>
      <w:r w:rsidRPr="001323A6">
        <w:rPr>
          <w:rFonts w:ascii="TimesNewRoman" w:hAnsi="TimesNewRoman" w:cs="TimesNewRoman"/>
          <w:sz w:val="24"/>
          <w:szCs w:val="24"/>
        </w:rPr>
        <w:t xml:space="preserve">Failure to </w:t>
      </w:r>
      <w:r w:rsidR="00376DDF">
        <w:rPr>
          <w:rFonts w:ascii="TimesNewRoman" w:hAnsi="TimesNewRoman" w:cs="TimesNewRoman"/>
          <w:sz w:val="24"/>
          <w:szCs w:val="24"/>
        </w:rPr>
        <w:t>finish within</w:t>
      </w:r>
      <w:r w:rsidRPr="001323A6">
        <w:rPr>
          <w:rFonts w:ascii="TimesNewRoman" w:hAnsi="TimesNewRoman" w:cs="TimesNewRoman"/>
          <w:sz w:val="24"/>
          <w:szCs w:val="24"/>
        </w:rPr>
        <w:t xml:space="preserve"> the </w:t>
      </w:r>
      <w:r w:rsidR="00376DDF">
        <w:rPr>
          <w:rFonts w:ascii="TimesNewRoman" w:hAnsi="TimesNewRoman" w:cs="TimesNewRoman"/>
          <w:sz w:val="24"/>
          <w:szCs w:val="24"/>
        </w:rPr>
        <w:t>Time Limit</w:t>
      </w:r>
      <w:r w:rsidRPr="001323A6">
        <w:rPr>
          <w:rFonts w:ascii="TimesNewRoman" w:hAnsi="TimesNewRoman" w:cs="TimesNewRoman"/>
          <w:sz w:val="24"/>
          <w:szCs w:val="24"/>
        </w:rPr>
        <w:t xml:space="preserve"> will not be grounds for redress. This changes RRS</w:t>
      </w:r>
      <w:r>
        <w:rPr>
          <w:rFonts w:ascii="TimesNewRoman" w:hAnsi="TimesNewRoman" w:cs="TimesNewRoman"/>
          <w:sz w:val="24"/>
          <w:szCs w:val="24"/>
        </w:rPr>
        <w:t xml:space="preserve"> </w:t>
      </w:r>
      <w:r w:rsidRPr="001323A6">
        <w:rPr>
          <w:rFonts w:ascii="TimesNewRoman" w:hAnsi="TimesNewRoman" w:cs="TimesNewRoman"/>
          <w:sz w:val="24"/>
          <w:szCs w:val="24"/>
        </w:rPr>
        <w:t>62.1(a).</w:t>
      </w:r>
      <w:r w:rsidRPr="001323A6">
        <w:rPr>
          <w:rFonts w:ascii="TimesNewRoman" w:hAnsi="TimesNewRoman" w:cs="TimesNewRoman"/>
          <w:sz w:val="24"/>
          <w:szCs w:val="24"/>
        </w:rPr>
        <w:cr/>
      </w:r>
      <w:r w:rsidR="00376DDF">
        <w:rPr>
          <w:rFonts w:ascii="TimesNewRoman" w:hAnsi="TimesNewRoman" w:cs="TimesNewRoman"/>
          <w:sz w:val="24"/>
          <w:szCs w:val="24"/>
        </w:rPr>
        <w:tab/>
      </w:r>
    </w:p>
    <w:p w14:paraId="4B98D51F" w14:textId="555152CC" w:rsidR="000A1A6E" w:rsidRDefault="000A1A6E" w:rsidP="000A1A6E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>1</w:t>
      </w:r>
      <w:r w:rsidR="00B35696">
        <w:rPr>
          <w:rFonts w:ascii="TimesNewRoman,Bold" w:hAnsi="TimesNewRoman,Bold" w:cs="TimesNewRoman,Bold"/>
          <w:b/>
          <w:bCs/>
          <w:sz w:val="24"/>
          <w:szCs w:val="24"/>
        </w:rPr>
        <w:t>6</w:t>
      </w:r>
      <w:r>
        <w:rPr>
          <w:rFonts w:ascii="TimesNewRoman,Bold" w:hAnsi="TimesNewRoman,Bold" w:cs="TimesNewRoman,Bold"/>
          <w:b/>
          <w:bCs/>
          <w:sz w:val="24"/>
          <w:szCs w:val="24"/>
        </w:rPr>
        <w:t xml:space="preserve"> </w:t>
      </w:r>
      <w:r w:rsidR="00365B3B">
        <w:rPr>
          <w:rFonts w:ascii="TimesNewRoman,Bold" w:hAnsi="TimesNewRoman,Bold" w:cs="TimesNewRoman,Bold"/>
          <w:b/>
          <w:bCs/>
          <w:sz w:val="24"/>
          <w:szCs w:val="24"/>
        </w:rPr>
        <w:tab/>
      </w:r>
      <w:r w:rsidR="00EC66BD">
        <w:rPr>
          <w:rFonts w:ascii="TimesNewRoman,Bold" w:hAnsi="TimesNewRoman,Bold" w:cs="TimesNewRoman,Bold"/>
          <w:b/>
          <w:bCs/>
          <w:sz w:val="24"/>
          <w:szCs w:val="24"/>
        </w:rPr>
        <w:t>HEARING REQUESTS</w:t>
      </w:r>
    </w:p>
    <w:p w14:paraId="1561082F" w14:textId="40C0BAFB" w:rsidR="001323A6" w:rsidRDefault="000A1A6E" w:rsidP="00365B3B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</w:t>
      </w:r>
      <w:r w:rsidR="00B35696">
        <w:rPr>
          <w:rFonts w:ascii="TimesNewRoman" w:hAnsi="TimesNewRoman" w:cs="TimesNewRoman"/>
          <w:sz w:val="24"/>
          <w:szCs w:val="24"/>
        </w:rPr>
        <w:t>6</w:t>
      </w:r>
      <w:r>
        <w:rPr>
          <w:rFonts w:ascii="TimesNewRoman" w:hAnsi="TimesNewRoman" w:cs="TimesNewRoman"/>
          <w:sz w:val="24"/>
          <w:szCs w:val="24"/>
        </w:rPr>
        <w:t>.1</w:t>
      </w:r>
      <w:r w:rsidR="001323A6">
        <w:rPr>
          <w:rFonts w:ascii="TimesNewRoman" w:hAnsi="TimesNewRoman" w:cs="TimesNewRoman"/>
          <w:sz w:val="24"/>
          <w:szCs w:val="24"/>
        </w:rPr>
        <w:tab/>
        <w:t>The protest time limit is 90 minutes after the race committee finish</w:t>
      </w:r>
      <w:r w:rsidR="002A0B92">
        <w:rPr>
          <w:rFonts w:ascii="TimesNewRoman" w:hAnsi="TimesNewRoman" w:cs="TimesNewRoman"/>
          <w:sz w:val="24"/>
          <w:szCs w:val="24"/>
        </w:rPr>
        <w:t>es</w:t>
      </w:r>
      <w:r w:rsidR="001323A6">
        <w:rPr>
          <w:rFonts w:ascii="TimesNewRoman" w:hAnsi="TimesNewRoman" w:cs="TimesNewRoman"/>
          <w:sz w:val="24"/>
          <w:szCs w:val="24"/>
        </w:rPr>
        <w:t xml:space="preserve"> </w:t>
      </w:r>
      <w:r w:rsidR="002A0B92">
        <w:rPr>
          <w:rFonts w:ascii="TimesNewRoman" w:hAnsi="TimesNewRoman" w:cs="TimesNewRoman"/>
          <w:sz w:val="24"/>
          <w:szCs w:val="24"/>
        </w:rPr>
        <w:t xml:space="preserve">docking its </w:t>
      </w:r>
      <w:r w:rsidR="001323A6">
        <w:rPr>
          <w:rFonts w:ascii="TimesNewRoman" w:hAnsi="TimesNewRoman" w:cs="TimesNewRoman"/>
          <w:sz w:val="24"/>
          <w:szCs w:val="24"/>
        </w:rPr>
        <w:t>boat.</w:t>
      </w:r>
    </w:p>
    <w:p w14:paraId="70B3E2A6" w14:textId="617A3F43" w:rsidR="001323A6" w:rsidRDefault="001323A6" w:rsidP="00365B3B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lastRenderedPageBreak/>
        <w:t>1</w:t>
      </w:r>
      <w:r w:rsidR="00B35696">
        <w:rPr>
          <w:rFonts w:ascii="TimesNewRoman" w:hAnsi="TimesNewRoman" w:cs="TimesNewRoman"/>
          <w:sz w:val="24"/>
          <w:szCs w:val="24"/>
        </w:rPr>
        <w:t>6</w:t>
      </w:r>
      <w:r>
        <w:rPr>
          <w:rFonts w:ascii="TimesNewRoman" w:hAnsi="TimesNewRoman" w:cs="TimesNewRoman"/>
          <w:sz w:val="24"/>
          <w:szCs w:val="24"/>
        </w:rPr>
        <w:t>.2</w:t>
      </w:r>
      <w:r>
        <w:rPr>
          <w:rFonts w:ascii="TimesNewRoman" w:hAnsi="TimesNewRoman" w:cs="TimesNewRoman"/>
          <w:sz w:val="24"/>
          <w:szCs w:val="24"/>
        </w:rPr>
        <w:tab/>
        <w:t>Hearing request</w:t>
      </w:r>
      <w:r w:rsidR="000A1A6E">
        <w:rPr>
          <w:rFonts w:ascii="TimesNewRoman" w:hAnsi="TimesNewRoman" w:cs="TimesNewRoman"/>
          <w:sz w:val="24"/>
          <w:szCs w:val="24"/>
        </w:rPr>
        <w:t xml:space="preserve"> forms are available at the host yacht club. </w:t>
      </w:r>
    </w:p>
    <w:p w14:paraId="390FB03C" w14:textId="2439502F" w:rsidR="002A0B92" w:rsidRDefault="001323A6" w:rsidP="00365B3B">
      <w:pPr>
        <w:tabs>
          <w:tab w:val="left" w:pos="0"/>
        </w:tabs>
        <w:spacing w:before="240"/>
        <w:rPr>
          <w:rFonts w:ascii="TimesNewRoman" w:hAnsi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</w:t>
      </w:r>
      <w:r w:rsidR="00B35696">
        <w:rPr>
          <w:rFonts w:ascii="TimesNewRoman" w:hAnsi="TimesNewRoman" w:cs="TimesNewRoman"/>
          <w:sz w:val="24"/>
          <w:szCs w:val="24"/>
        </w:rPr>
        <w:t>6</w:t>
      </w:r>
      <w:r>
        <w:rPr>
          <w:rFonts w:ascii="TimesNewRoman" w:hAnsi="TimesNewRoman" w:cs="TimesNewRoman"/>
          <w:sz w:val="24"/>
          <w:szCs w:val="24"/>
        </w:rPr>
        <w:t>.3</w:t>
      </w:r>
      <w:r>
        <w:rPr>
          <w:rFonts w:ascii="TimesNewRoman" w:hAnsi="TimesNewRoman" w:cs="TimesNewRoman"/>
          <w:sz w:val="24"/>
          <w:szCs w:val="24"/>
        </w:rPr>
        <w:tab/>
      </w:r>
      <w:r w:rsidRPr="00F30280">
        <w:rPr>
          <w:rFonts w:ascii="TimesNewRoman" w:hAnsi="TimesNewRoman"/>
          <w:sz w:val="24"/>
          <w:szCs w:val="24"/>
          <w:lang w:val="en-GB"/>
        </w:rPr>
        <w:t xml:space="preserve">Notices will be posted, emailed, mailed, telephoned, or given in person </w:t>
      </w:r>
      <w:r w:rsidR="002A0B92">
        <w:rPr>
          <w:rFonts w:ascii="TimesNewRoman" w:hAnsi="TimesNewRoman"/>
          <w:sz w:val="24"/>
          <w:szCs w:val="24"/>
          <w:lang w:val="en-GB"/>
        </w:rPr>
        <w:t xml:space="preserve">no later than 30 minutes after the protest time limit </w:t>
      </w:r>
      <w:r w:rsidRPr="00F30280">
        <w:rPr>
          <w:rFonts w:ascii="TimesNewRoman" w:hAnsi="TimesNewRoman"/>
          <w:sz w:val="24"/>
          <w:szCs w:val="24"/>
          <w:lang w:val="en-GB"/>
        </w:rPr>
        <w:t>to inform competitors of hearings in which they are parties.  Each party to a protest is responsible for notifying their witnesses</w:t>
      </w:r>
      <w:r w:rsidRPr="00F30280">
        <w:rPr>
          <w:rFonts w:ascii="TimesNewRoman" w:hAnsi="TimesNewRoman"/>
          <w:sz w:val="24"/>
          <w:szCs w:val="24"/>
        </w:rPr>
        <w:t>.</w:t>
      </w:r>
      <w:r w:rsidR="002A0B92">
        <w:rPr>
          <w:rFonts w:ascii="TimesNewRoman" w:hAnsi="TimesNewRoman"/>
          <w:sz w:val="24"/>
          <w:szCs w:val="24"/>
        </w:rPr>
        <w:t xml:space="preserve">  Hearings will be held in the protest room at the host yacht club, beginning at the time posted.</w:t>
      </w:r>
    </w:p>
    <w:p w14:paraId="6CE45C54" w14:textId="5499BA77" w:rsidR="0039361A" w:rsidRDefault="0039361A" w:rsidP="00365B3B">
      <w:pPr>
        <w:tabs>
          <w:tab w:val="left" w:pos="0"/>
        </w:tabs>
        <w:spacing w:before="240"/>
        <w:rPr>
          <w:rFonts w:ascii="TimesNewRoman" w:hAnsi="TimesNewRoman"/>
          <w:sz w:val="24"/>
          <w:szCs w:val="24"/>
        </w:rPr>
      </w:pPr>
      <w:r>
        <w:rPr>
          <w:rFonts w:ascii="TimesNewRoman" w:hAnsi="TimesNewRoman"/>
          <w:sz w:val="24"/>
          <w:szCs w:val="24"/>
        </w:rPr>
        <w:t>1</w:t>
      </w:r>
      <w:r w:rsidR="00B35696">
        <w:rPr>
          <w:rFonts w:ascii="TimesNewRoman" w:hAnsi="TimesNewRoman"/>
          <w:sz w:val="24"/>
          <w:szCs w:val="24"/>
        </w:rPr>
        <w:t>6</w:t>
      </w:r>
      <w:r>
        <w:rPr>
          <w:rFonts w:ascii="TimesNewRoman" w:hAnsi="TimesNewRoman"/>
          <w:sz w:val="24"/>
          <w:szCs w:val="24"/>
        </w:rPr>
        <w:t>.4</w:t>
      </w:r>
      <w:r>
        <w:rPr>
          <w:rFonts w:ascii="TimesNewRoman" w:hAnsi="TimesNewRoman"/>
          <w:sz w:val="24"/>
          <w:szCs w:val="24"/>
        </w:rPr>
        <w:tab/>
        <w:t>A list of boats that have been penalized for breaking RRS 42 under Appendix P will be posted.</w:t>
      </w:r>
    </w:p>
    <w:p w14:paraId="1959444F" w14:textId="77777777" w:rsidR="006D0CF9" w:rsidRDefault="006D0CF9" w:rsidP="006D0CF9">
      <w:pPr>
        <w:tabs>
          <w:tab w:val="left" w:pos="0"/>
        </w:tabs>
        <w:rPr>
          <w:rFonts w:ascii="TimesNewRoman" w:hAnsi="TimesNewRoman"/>
          <w:sz w:val="24"/>
          <w:szCs w:val="24"/>
        </w:rPr>
      </w:pPr>
    </w:p>
    <w:p w14:paraId="1F3A7D5A" w14:textId="7DF3E702" w:rsidR="000A1A6E" w:rsidRDefault="0039361A" w:rsidP="000A1A6E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>1</w:t>
      </w:r>
      <w:r w:rsidR="00B35696">
        <w:rPr>
          <w:rFonts w:ascii="TimesNewRoman,Bold" w:hAnsi="TimesNewRoman,Bold" w:cs="TimesNewRoman,Bold"/>
          <w:b/>
          <w:bCs/>
          <w:sz w:val="24"/>
          <w:szCs w:val="24"/>
        </w:rPr>
        <w:t>7</w:t>
      </w:r>
      <w:r w:rsidR="000A1A6E">
        <w:rPr>
          <w:rFonts w:ascii="TimesNewRoman,Bold" w:hAnsi="TimesNewRoman,Bold" w:cs="TimesNewRoman,Bold"/>
          <w:b/>
          <w:bCs/>
          <w:sz w:val="24"/>
          <w:szCs w:val="24"/>
        </w:rPr>
        <w:t xml:space="preserve"> </w:t>
      </w:r>
      <w:r w:rsidR="00F8035C">
        <w:rPr>
          <w:rFonts w:ascii="TimesNewRoman,Bold" w:hAnsi="TimesNewRoman,Bold" w:cs="TimesNewRoman,Bold"/>
          <w:b/>
          <w:bCs/>
          <w:sz w:val="24"/>
          <w:szCs w:val="24"/>
        </w:rPr>
        <w:tab/>
      </w:r>
      <w:r w:rsidR="000A1A6E">
        <w:rPr>
          <w:rFonts w:ascii="TimesNewRoman,Bold" w:hAnsi="TimesNewRoman,Bold" w:cs="TimesNewRoman,Bold"/>
          <w:b/>
          <w:bCs/>
          <w:sz w:val="24"/>
          <w:szCs w:val="24"/>
        </w:rPr>
        <w:t>SCORING</w:t>
      </w:r>
    </w:p>
    <w:p w14:paraId="21E79C18" w14:textId="71698CF3" w:rsidR="000A1A6E" w:rsidRDefault="0039361A" w:rsidP="00F8035C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</w:t>
      </w:r>
      <w:r w:rsidR="00B35696">
        <w:rPr>
          <w:rFonts w:ascii="TimesNewRoman" w:hAnsi="TimesNewRoman" w:cs="TimesNewRoman"/>
          <w:sz w:val="24"/>
          <w:szCs w:val="24"/>
        </w:rPr>
        <w:t>7</w:t>
      </w:r>
      <w:r>
        <w:rPr>
          <w:rFonts w:ascii="TimesNewRoman" w:hAnsi="TimesNewRoman" w:cs="TimesNewRoman"/>
          <w:sz w:val="24"/>
          <w:szCs w:val="24"/>
        </w:rPr>
        <w:t>.1</w:t>
      </w:r>
      <w:r>
        <w:rPr>
          <w:rFonts w:ascii="TimesNewRoman" w:hAnsi="TimesNewRoman" w:cs="TimesNewRoman"/>
          <w:sz w:val="24"/>
          <w:szCs w:val="24"/>
        </w:rPr>
        <w:tab/>
      </w:r>
      <w:r w:rsidR="000A1A6E">
        <w:rPr>
          <w:rFonts w:ascii="TimesNewRoman" w:hAnsi="TimesNewRoman" w:cs="TimesNewRoman"/>
          <w:sz w:val="24"/>
          <w:szCs w:val="24"/>
        </w:rPr>
        <w:t>One race is required to be completed to constitute a club or season series.</w:t>
      </w:r>
    </w:p>
    <w:p w14:paraId="29398788" w14:textId="3C63215E" w:rsidR="0039361A" w:rsidRDefault="0039361A" w:rsidP="00F8035C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</w:t>
      </w:r>
      <w:r w:rsidR="00B35696">
        <w:rPr>
          <w:rFonts w:ascii="TimesNewRoman" w:hAnsi="TimesNewRoman" w:cs="TimesNewRoman"/>
          <w:sz w:val="24"/>
          <w:szCs w:val="24"/>
        </w:rPr>
        <w:t>7</w:t>
      </w:r>
      <w:r>
        <w:rPr>
          <w:rFonts w:ascii="TimesNewRoman" w:hAnsi="TimesNewRoman" w:cs="TimesNewRoman"/>
          <w:sz w:val="24"/>
          <w:szCs w:val="24"/>
        </w:rPr>
        <w:t>.2</w:t>
      </w:r>
      <w:r>
        <w:rPr>
          <w:rFonts w:ascii="TimesNewRoman" w:hAnsi="TimesNewRoman" w:cs="TimesNewRoman"/>
          <w:sz w:val="24"/>
          <w:szCs w:val="24"/>
        </w:rPr>
        <w:tab/>
        <w:t>A boat’s series score will be the total of her race scores.</w:t>
      </w:r>
    </w:p>
    <w:p w14:paraId="4D5C199D" w14:textId="1A9B4805" w:rsidR="000A1A6E" w:rsidRDefault="0039361A" w:rsidP="00F8035C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</w:t>
      </w:r>
      <w:r w:rsidR="00B35696">
        <w:rPr>
          <w:rFonts w:ascii="TimesNewRoman" w:hAnsi="TimesNewRoman" w:cs="TimesNewRoman"/>
          <w:sz w:val="24"/>
          <w:szCs w:val="24"/>
        </w:rPr>
        <w:t>7</w:t>
      </w:r>
      <w:r>
        <w:rPr>
          <w:rFonts w:ascii="TimesNewRoman" w:hAnsi="TimesNewRoman" w:cs="TimesNewRoman"/>
          <w:sz w:val="24"/>
          <w:szCs w:val="24"/>
        </w:rPr>
        <w:t>.3</w:t>
      </w:r>
      <w:r>
        <w:rPr>
          <w:rFonts w:ascii="TimesNewRoman" w:hAnsi="TimesNewRoman" w:cs="TimesNewRoman"/>
          <w:sz w:val="24"/>
          <w:szCs w:val="24"/>
        </w:rPr>
        <w:tab/>
        <w:t xml:space="preserve">When </w:t>
      </w:r>
      <w:r w:rsidR="00836960">
        <w:rPr>
          <w:rFonts w:ascii="TimesNewRoman" w:hAnsi="TimesNewRoman" w:cs="TimesNewRoman"/>
          <w:sz w:val="24"/>
          <w:szCs w:val="24"/>
        </w:rPr>
        <w:t>5</w:t>
      </w:r>
      <w:r>
        <w:rPr>
          <w:rFonts w:ascii="TimesNewRoman" w:hAnsi="TimesNewRoman" w:cs="TimesNewRoman"/>
          <w:sz w:val="24"/>
          <w:szCs w:val="24"/>
        </w:rPr>
        <w:t xml:space="preserve"> races </w:t>
      </w:r>
      <w:r w:rsidR="006D019A">
        <w:rPr>
          <w:rFonts w:ascii="TimesNewRoman" w:hAnsi="TimesNewRoman" w:cs="TimesNewRoman"/>
          <w:sz w:val="24"/>
          <w:szCs w:val="24"/>
        </w:rPr>
        <w:t xml:space="preserve">have been completed, </w:t>
      </w:r>
      <w:r w:rsidR="000A1A6E">
        <w:rPr>
          <w:rFonts w:ascii="TimesNewRoman" w:hAnsi="TimesNewRoman" w:cs="TimesNewRoman"/>
          <w:sz w:val="24"/>
          <w:szCs w:val="24"/>
        </w:rPr>
        <w:t>a boat’s series score will be the total of</w:t>
      </w:r>
      <w:r w:rsidR="00492CC1">
        <w:rPr>
          <w:rFonts w:ascii="TimesNewRoman" w:hAnsi="TimesNewRoman" w:cs="TimesNewRoman"/>
          <w:sz w:val="24"/>
          <w:szCs w:val="24"/>
        </w:rPr>
        <w:t xml:space="preserve"> </w:t>
      </w:r>
      <w:r w:rsidR="000A1A6E">
        <w:rPr>
          <w:rFonts w:ascii="TimesNewRoman" w:hAnsi="TimesNewRoman" w:cs="TimesNewRoman"/>
          <w:sz w:val="24"/>
          <w:szCs w:val="24"/>
        </w:rPr>
        <w:t>her race scores</w:t>
      </w:r>
      <w:r w:rsidR="006D019A">
        <w:rPr>
          <w:rFonts w:ascii="TimesNewRoman" w:hAnsi="TimesNewRoman" w:cs="TimesNewRoman"/>
          <w:sz w:val="24"/>
          <w:szCs w:val="24"/>
        </w:rPr>
        <w:t xml:space="preserve"> excluding her worst score</w:t>
      </w:r>
      <w:r w:rsidR="000A1A6E">
        <w:rPr>
          <w:rFonts w:ascii="TimesNewRoman" w:hAnsi="TimesNewRoman" w:cs="TimesNewRoman"/>
          <w:sz w:val="24"/>
          <w:szCs w:val="24"/>
        </w:rPr>
        <w:t>.</w:t>
      </w:r>
    </w:p>
    <w:p w14:paraId="614F6E28" w14:textId="77777777" w:rsidR="00492CC1" w:rsidRDefault="00492CC1" w:rsidP="000A1A6E">
      <w:pPr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</w:p>
    <w:p w14:paraId="3F41D15E" w14:textId="3A785C9C" w:rsidR="000A1A6E" w:rsidRDefault="000A1A6E" w:rsidP="000A1A6E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>1</w:t>
      </w:r>
      <w:r w:rsidR="00B35696">
        <w:rPr>
          <w:rFonts w:ascii="TimesNewRoman,Bold" w:hAnsi="TimesNewRoman,Bold" w:cs="TimesNewRoman,Bold"/>
          <w:b/>
          <w:bCs/>
          <w:sz w:val="24"/>
          <w:szCs w:val="24"/>
        </w:rPr>
        <w:t>8</w:t>
      </w:r>
      <w:r>
        <w:rPr>
          <w:rFonts w:ascii="TimesNewRoman,Bold" w:hAnsi="TimesNewRoman,Bold" w:cs="TimesNewRoman,Bold"/>
          <w:b/>
          <w:bCs/>
          <w:sz w:val="24"/>
          <w:szCs w:val="24"/>
        </w:rPr>
        <w:t xml:space="preserve"> </w:t>
      </w:r>
      <w:r w:rsidR="00F8035C">
        <w:rPr>
          <w:rFonts w:ascii="TimesNewRoman,Bold" w:hAnsi="TimesNewRoman,Bold" w:cs="TimesNewRoman,Bold"/>
          <w:b/>
          <w:bCs/>
          <w:sz w:val="24"/>
          <w:szCs w:val="24"/>
        </w:rPr>
        <w:tab/>
      </w:r>
      <w:r>
        <w:rPr>
          <w:rFonts w:ascii="TimesNewRoman,Bold" w:hAnsi="TimesNewRoman,Bold" w:cs="TimesNewRoman,Bold"/>
          <w:b/>
          <w:bCs/>
          <w:sz w:val="24"/>
          <w:szCs w:val="24"/>
        </w:rPr>
        <w:t>SAFETY REGULATIONS</w:t>
      </w:r>
    </w:p>
    <w:p w14:paraId="7FEDCCA2" w14:textId="0140E1C9" w:rsidR="003178C8" w:rsidRDefault="006D019A" w:rsidP="00F8035C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</w:t>
      </w:r>
      <w:r w:rsidR="00B35696">
        <w:rPr>
          <w:rFonts w:ascii="TimesNewRoman" w:hAnsi="TimesNewRoman" w:cs="TimesNewRoman"/>
          <w:sz w:val="24"/>
          <w:szCs w:val="24"/>
        </w:rPr>
        <w:t>8</w:t>
      </w:r>
      <w:r>
        <w:rPr>
          <w:rFonts w:ascii="TimesNewRoman" w:hAnsi="TimesNewRoman" w:cs="TimesNewRoman"/>
          <w:sz w:val="24"/>
          <w:szCs w:val="24"/>
        </w:rPr>
        <w:t>.1</w:t>
      </w:r>
      <w:r>
        <w:rPr>
          <w:rFonts w:ascii="TimesNewRoman" w:hAnsi="TimesNewRoman" w:cs="TimesNewRoman"/>
          <w:sz w:val="24"/>
          <w:szCs w:val="24"/>
        </w:rPr>
        <w:tab/>
      </w:r>
      <w:r w:rsidR="000A1A6E">
        <w:rPr>
          <w:rFonts w:ascii="TimesNewRoman" w:hAnsi="TimesNewRoman" w:cs="TimesNewRoman"/>
          <w:sz w:val="24"/>
          <w:szCs w:val="24"/>
        </w:rPr>
        <w:t xml:space="preserve">A boat that retires from a race shall notify the race committee </w:t>
      </w:r>
      <w:r>
        <w:rPr>
          <w:rFonts w:ascii="TimesNewRoman" w:hAnsi="TimesNewRoman" w:cs="TimesNewRoman"/>
          <w:sz w:val="24"/>
          <w:szCs w:val="24"/>
        </w:rPr>
        <w:t>at the first reasonable opportunity.</w:t>
      </w:r>
      <w:r w:rsidR="00393844">
        <w:rPr>
          <w:rFonts w:ascii="TimesNewRoman" w:hAnsi="TimesNewRoman" w:cs="TimesNewRoman"/>
          <w:sz w:val="24"/>
          <w:szCs w:val="24"/>
        </w:rPr>
        <w:t xml:space="preserve"> </w:t>
      </w:r>
    </w:p>
    <w:p w14:paraId="24BD4418" w14:textId="154F73AB" w:rsidR="000A1A6E" w:rsidRDefault="003178C8" w:rsidP="00F8035C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sz w:val="24"/>
          <w:szCs w:val="24"/>
        </w:rPr>
      </w:pPr>
      <w:r>
        <w:rPr>
          <w:rFonts w:ascii="TimesNewRoman" w:hAnsi="TimesNewRoman" w:cs="TimesNewRoman"/>
          <w:sz w:val="24"/>
          <w:szCs w:val="24"/>
        </w:rPr>
        <w:t>1</w:t>
      </w:r>
      <w:r w:rsidR="00B35696">
        <w:rPr>
          <w:rFonts w:ascii="TimesNewRoman" w:hAnsi="TimesNewRoman" w:cs="TimesNewRoman"/>
          <w:sz w:val="24"/>
          <w:szCs w:val="24"/>
        </w:rPr>
        <w:t>8</w:t>
      </w:r>
      <w:r>
        <w:rPr>
          <w:rFonts w:ascii="TimesNewRoman" w:hAnsi="TimesNewRoman" w:cs="TimesNewRoman"/>
          <w:sz w:val="24"/>
          <w:szCs w:val="24"/>
        </w:rPr>
        <w:t>.2</w:t>
      </w:r>
      <w:r>
        <w:rPr>
          <w:rFonts w:ascii="TimesNewRoman" w:hAnsi="TimesNewRoman" w:cs="TimesNewRoman"/>
          <w:sz w:val="24"/>
          <w:szCs w:val="24"/>
        </w:rPr>
        <w:tab/>
      </w:r>
      <w:r w:rsidR="00393844" w:rsidRPr="003178C8">
        <w:rPr>
          <w:rFonts w:ascii="TimesNewRoman" w:hAnsi="TimesNewRoman" w:cs="TimesNewRoman"/>
          <w:sz w:val="24"/>
          <w:szCs w:val="24"/>
        </w:rPr>
        <w:t>The race committee may abandon a race for wind gusts in excess of 20 knots or excessive sea conditions</w:t>
      </w:r>
      <w:r w:rsidR="00D73DA3">
        <w:rPr>
          <w:rFonts w:ascii="TimesNewRoman" w:hAnsi="TimesNewRoman" w:cs="TimesNewRoman"/>
          <w:sz w:val="24"/>
          <w:szCs w:val="24"/>
        </w:rPr>
        <w:t xml:space="preserve"> as measured on the Race Committee signal boat</w:t>
      </w:r>
      <w:r w:rsidR="00393844" w:rsidRPr="003178C8">
        <w:rPr>
          <w:rFonts w:ascii="TimesNewRoman" w:hAnsi="TimesNewRoman" w:cs="TimesNewRoman"/>
          <w:sz w:val="24"/>
          <w:szCs w:val="24"/>
        </w:rPr>
        <w:t>.</w:t>
      </w:r>
    </w:p>
    <w:p w14:paraId="0BEA0392" w14:textId="77777777" w:rsidR="00492CC1" w:rsidRDefault="00492CC1" w:rsidP="000A1A6E">
      <w:pPr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</w:p>
    <w:p w14:paraId="23F475C4" w14:textId="44488C64" w:rsidR="009D7F5A" w:rsidRDefault="00B35696" w:rsidP="004B668C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>19</w:t>
      </w:r>
      <w:r w:rsidR="004B668C" w:rsidRPr="006D0CF9">
        <w:rPr>
          <w:rFonts w:ascii="TimesNewRoman,Bold" w:hAnsi="TimesNewRoman,Bold" w:cs="TimesNewRoman,Bold"/>
          <w:b/>
          <w:bCs/>
          <w:sz w:val="24"/>
          <w:szCs w:val="24"/>
        </w:rPr>
        <w:t xml:space="preserve"> </w:t>
      </w:r>
      <w:r w:rsidR="00F8035C">
        <w:rPr>
          <w:rFonts w:ascii="TimesNewRoman,Bold" w:hAnsi="TimesNewRoman,Bold" w:cs="TimesNewRoman,Bold"/>
          <w:b/>
          <w:bCs/>
          <w:sz w:val="24"/>
          <w:szCs w:val="24"/>
        </w:rPr>
        <w:tab/>
      </w:r>
      <w:r w:rsidR="009D7F5A" w:rsidRPr="006D0CF9">
        <w:rPr>
          <w:rFonts w:ascii="TimesNewRoman,Bold" w:hAnsi="TimesNewRoman,Bold" w:cs="TimesNewRoman,Bold"/>
          <w:b/>
          <w:bCs/>
          <w:sz w:val="24"/>
          <w:szCs w:val="24"/>
        </w:rPr>
        <w:t>OFFICIAL VESSELS</w:t>
      </w:r>
    </w:p>
    <w:p w14:paraId="62D97995" w14:textId="13FB3C81" w:rsidR="00734A81" w:rsidRDefault="00B35696" w:rsidP="00F8035C">
      <w:pPr>
        <w:autoSpaceDE w:val="0"/>
        <w:autoSpaceDN w:val="0"/>
        <w:adjustRightInd w:val="0"/>
        <w:spacing w:before="240"/>
        <w:rPr>
          <w:rFonts w:ascii="TimesNewRoman,Bold" w:hAnsi="TimesNewRoman,Bold" w:cs="TimesNewRoman,Bold"/>
          <w:sz w:val="24"/>
          <w:szCs w:val="24"/>
        </w:rPr>
      </w:pPr>
      <w:r>
        <w:rPr>
          <w:rFonts w:ascii="TimesNewRoman,Bold" w:hAnsi="TimesNewRoman,Bold" w:cs="TimesNewRoman,Bold"/>
          <w:sz w:val="24"/>
          <w:szCs w:val="24"/>
        </w:rPr>
        <w:t>19</w:t>
      </w:r>
      <w:r w:rsidR="006D0CF9">
        <w:rPr>
          <w:rFonts w:ascii="TimesNewRoman,Bold" w:hAnsi="TimesNewRoman,Bold" w:cs="TimesNewRoman,Bold"/>
          <w:sz w:val="24"/>
          <w:szCs w:val="24"/>
        </w:rPr>
        <w:t>.1</w:t>
      </w:r>
      <w:r w:rsidR="006D0CF9">
        <w:rPr>
          <w:rFonts w:ascii="TimesNewRoman,Bold" w:hAnsi="TimesNewRoman,Bold" w:cs="TimesNewRoman,Bold"/>
          <w:sz w:val="24"/>
          <w:szCs w:val="24"/>
        </w:rPr>
        <w:tab/>
      </w:r>
      <w:r w:rsidR="00734A81" w:rsidRPr="00734A81">
        <w:rPr>
          <w:rFonts w:ascii="TimesNewRoman,Bold" w:hAnsi="TimesNewRoman,Bold" w:cs="TimesNewRoman,Bold"/>
          <w:sz w:val="24"/>
          <w:szCs w:val="24"/>
        </w:rPr>
        <w:t xml:space="preserve">Official vessels will be identified </w:t>
      </w:r>
      <w:r w:rsidR="006D0CF9">
        <w:rPr>
          <w:rFonts w:ascii="TimesNewRoman,Bold" w:hAnsi="TimesNewRoman,Bold" w:cs="TimesNewRoman,Bold"/>
          <w:sz w:val="24"/>
          <w:szCs w:val="24"/>
        </w:rPr>
        <w:t>by displaying a “race committee” flag and the host yacht club burgee.</w:t>
      </w:r>
    </w:p>
    <w:p w14:paraId="24E6F14C" w14:textId="77777777" w:rsidR="00734A81" w:rsidRDefault="00734A81" w:rsidP="004B668C">
      <w:pPr>
        <w:autoSpaceDE w:val="0"/>
        <w:autoSpaceDN w:val="0"/>
        <w:adjustRightInd w:val="0"/>
        <w:rPr>
          <w:rFonts w:ascii="TimesNewRoman,Bold" w:hAnsi="TimesNewRoman,Bold" w:cs="TimesNewRoman,Bold"/>
          <w:sz w:val="24"/>
          <w:szCs w:val="24"/>
        </w:rPr>
      </w:pPr>
    </w:p>
    <w:p w14:paraId="71FA27BA" w14:textId="77777777" w:rsidR="00F8035C" w:rsidRDefault="00B35696" w:rsidP="008B3064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>20</w:t>
      </w:r>
      <w:r w:rsidR="008B3064">
        <w:rPr>
          <w:rFonts w:ascii="TimesNewRoman,Bold" w:hAnsi="TimesNewRoman,Bold" w:cs="TimesNewRoman,Bold"/>
          <w:b/>
          <w:bCs/>
          <w:sz w:val="24"/>
          <w:szCs w:val="24"/>
        </w:rPr>
        <w:t xml:space="preserve"> </w:t>
      </w:r>
      <w:r w:rsidR="00F8035C">
        <w:rPr>
          <w:rFonts w:ascii="TimesNewRoman,Bold" w:hAnsi="TimesNewRoman,Bold" w:cs="TimesNewRoman,Bold"/>
          <w:b/>
          <w:bCs/>
          <w:sz w:val="24"/>
          <w:szCs w:val="24"/>
        </w:rPr>
        <w:tab/>
      </w:r>
      <w:r w:rsidR="004B668C">
        <w:rPr>
          <w:rFonts w:ascii="TimesNewRoman,Bold" w:hAnsi="TimesNewRoman,Bold" w:cs="TimesNewRoman,Bold"/>
          <w:b/>
          <w:bCs/>
          <w:sz w:val="24"/>
          <w:szCs w:val="24"/>
        </w:rPr>
        <w:t>PRIZES</w:t>
      </w:r>
    </w:p>
    <w:p w14:paraId="2CBA51FA" w14:textId="2B36D79B" w:rsidR="008B3064" w:rsidRPr="00F8035C" w:rsidRDefault="000964DF" w:rsidP="00F8035C">
      <w:pPr>
        <w:spacing w:before="240"/>
        <w:rPr>
          <w:rFonts w:ascii="Times New Roman" w:hAnsi="Times New Roman"/>
          <w:sz w:val="24"/>
          <w:szCs w:val="24"/>
        </w:rPr>
      </w:pPr>
      <w:r w:rsidRPr="00F8035C">
        <w:rPr>
          <w:rFonts w:ascii="Times New Roman" w:hAnsi="Times New Roman"/>
          <w:sz w:val="24"/>
          <w:szCs w:val="24"/>
        </w:rPr>
        <w:t>See NoR 14</w:t>
      </w:r>
    </w:p>
    <w:p w14:paraId="243197C7" w14:textId="77777777" w:rsidR="00865ECB" w:rsidRDefault="00865ECB" w:rsidP="004B668C">
      <w:pPr>
        <w:autoSpaceDE w:val="0"/>
        <w:autoSpaceDN w:val="0"/>
        <w:adjustRightInd w:val="0"/>
        <w:rPr>
          <w:rFonts w:ascii="TimesNewRoman" w:hAnsi="TimesNewRoman" w:cs="TimesNewRoman"/>
          <w:sz w:val="24"/>
          <w:szCs w:val="24"/>
        </w:rPr>
      </w:pPr>
    </w:p>
    <w:p w14:paraId="52F49885" w14:textId="0DC9AFE9" w:rsidR="00247512" w:rsidRDefault="00952F6E" w:rsidP="004B668C">
      <w:pPr>
        <w:autoSpaceDE w:val="0"/>
        <w:autoSpaceDN w:val="0"/>
        <w:adjustRightInd w:val="0"/>
        <w:rPr>
          <w:rFonts w:ascii="TimesNewRoman" w:hAnsi="TimesNewRoman" w:cs="TimesNewRoman"/>
          <w:bCs/>
          <w:sz w:val="24"/>
          <w:szCs w:val="24"/>
        </w:rPr>
      </w:pPr>
      <w:r>
        <w:rPr>
          <w:rFonts w:ascii="TimesNewRoman" w:hAnsi="TimesNewRoman" w:cs="TimesNewRoman"/>
          <w:b/>
          <w:sz w:val="24"/>
          <w:szCs w:val="24"/>
        </w:rPr>
        <w:t>2</w:t>
      </w:r>
      <w:r w:rsidR="00B35696">
        <w:rPr>
          <w:rFonts w:ascii="TimesNewRoman" w:hAnsi="TimesNewRoman" w:cs="TimesNewRoman"/>
          <w:b/>
          <w:sz w:val="24"/>
          <w:szCs w:val="24"/>
        </w:rPr>
        <w:t>1</w:t>
      </w:r>
      <w:r w:rsidR="00247512">
        <w:rPr>
          <w:rFonts w:ascii="TimesNewRoman" w:hAnsi="TimesNewRoman" w:cs="TimesNewRoman"/>
          <w:b/>
          <w:sz w:val="24"/>
          <w:szCs w:val="24"/>
        </w:rPr>
        <w:t xml:space="preserve"> </w:t>
      </w:r>
      <w:r w:rsidR="00F8035C">
        <w:rPr>
          <w:rFonts w:ascii="TimesNewRoman" w:hAnsi="TimesNewRoman" w:cs="TimesNewRoman"/>
          <w:b/>
          <w:sz w:val="24"/>
          <w:szCs w:val="24"/>
        </w:rPr>
        <w:tab/>
      </w:r>
      <w:r w:rsidR="00247512">
        <w:rPr>
          <w:rFonts w:ascii="TimesNewRoman" w:hAnsi="TimesNewRoman" w:cs="TimesNewRoman"/>
          <w:b/>
          <w:sz w:val="24"/>
          <w:szCs w:val="24"/>
        </w:rPr>
        <w:t>RISK STATEMENT</w:t>
      </w:r>
    </w:p>
    <w:p w14:paraId="24BDD855" w14:textId="4A25309C" w:rsidR="00247512" w:rsidRDefault="00952F6E" w:rsidP="00F8035C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bCs/>
          <w:sz w:val="24"/>
          <w:szCs w:val="24"/>
        </w:rPr>
      </w:pPr>
      <w:r>
        <w:rPr>
          <w:rFonts w:ascii="TimesNewRoman" w:hAnsi="TimesNewRoman" w:cs="TimesNewRoman"/>
          <w:bCs/>
          <w:sz w:val="24"/>
          <w:szCs w:val="24"/>
        </w:rPr>
        <w:t>2</w:t>
      </w:r>
      <w:r w:rsidR="00B35696">
        <w:rPr>
          <w:rFonts w:ascii="TimesNewRoman" w:hAnsi="TimesNewRoman" w:cs="TimesNewRoman"/>
          <w:bCs/>
          <w:sz w:val="24"/>
          <w:szCs w:val="24"/>
        </w:rPr>
        <w:t>1</w:t>
      </w:r>
      <w:r w:rsidR="00247512">
        <w:rPr>
          <w:rFonts w:ascii="TimesNewRoman" w:hAnsi="TimesNewRoman" w:cs="TimesNewRoman"/>
          <w:bCs/>
          <w:sz w:val="24"/>
          <w:szCs w:val="24"/>
        </w:rPr>
        <w:t>.1</w:t>
      </w:r>
      <w:r w:rsidR="00247512">
        <w:rPr>
          <w:rFonts w:ascii="TimesNewRoman" w:hAnsi="TimesNewRoman" w:cs="TimesNewRoman"/>
          <w:bCs/>
          <w:sz w:val="24"/>
          <w:szCs w:val="24"/>
        </w:rPr>
        <w:tab/>
      </w:r>
      <w:r w:rsidR="00247512" w:rsidRPr="00247512">
        <w:rPr>
          <w:rFonts w:ascii="TimesNewRoman" w:hAnsi="TimesNewRoman" w:cs="TimesNewRoman"/>
          <w:bCs/>
          <w:sz w:val="24"/>
          <w:szCs w:val="24"/>
        </w:rPr>
        <w:t>RRS 3 states: ‘</w:t>
      </w:r>
      <w:r w:rsidR="00F8035C" w:rsidRPr="00F8035C">
        <w:rPr>
          <w:rFonts w:ascii="TimesNewRoman" w:hAnsi="TimesNewRoman" w:cs="TimesNewRoman"/>
          <w:bCs/>
          <w:sz w:val="24"/>
          <w:szCs w:val="24"/>
        </w:rPr>
        <w:t>The responsibility for a boat’s decision to participate in a race or to continue racing is hers alone.</w:t>
      </w:r>
      <w:r w:rsidR="00247512" w:rsidRPr="00247512">
        <w:rPr>
          <w:rFonts w:ascii="TimesNewRoman" w:hAnsi="TimesNewRoman" w:cs="TimesNewRoman"/>
          <w:bCs/>
          <w:sz w:val="24"/>
          <w:szCs w:val="24"/>
        </w:rPr>
        <w:t>’ By participating in this event each competitor</w:t>
      </w:r>
      <w:r w:rsidR="00247512">
        <w:rPr>
          <w:rFonts w:ascii="TimesNewRoman" w:hAnsi="TimesNewRoman" w:cs="TimesNewRoman"/>
          <w:bCs/>
          <w:sz w:val="24"/>
          <w:szCs w:val="24"/>
        </w:rPr>
        <w:t xml:space="preserve"> </w:t>
      </w:r>
      <w:r w:rsidR="00247512" w:rsidRPr="00247512">
        <w:rPr>
          <w:rFonts w:ascii="TimesNewRoman" w:hAnsi="TimesNewRoman" w:cs="TimesNewRoman"/>
          <w:bCs/>
          <w:sz w:val="24"/>
          <w:szCs w:val="24"/>
        </w:rPr>
        <w:t>agrees and acknowledges that sailing is a potentially dangerous activity with</w:t>
      </w:r>
      <w:r w:rsidR="00247512">
        <w:rPr>
          <w:rFonts w:ascii="TimesNewRoman" w:hAnsi="TimesNewRoman" w:cs="TimesNewRoman"/>
          <w:bCs/>
          <w:sz w:val="24"/>
          <w:szCs w:val="24"/>
        </w:rPr>
        <w:t xml:space="preserve"> </w:t>
      </w:r>
      <w:r w:rsidR="00247512" w:rsidRPr="00247512">
        <w:rPr>
          <w:rFonts w:ascii="TimesNewRoman" w:hAnsi="TimesNewRoman" w:cs="TimesNewRoman"/>
          <w:bCs/>
          <w:sz w:val="24"/>
          <w:szCs w:val="24"/>
        </w:rPr>
        <w:t>inherent risks. These risks include strong winds and rough seas, sudden changes in</w:t>
      </w:r>
      <w:r w:rsidR="00247512">
        <w:rPr>
          <w:rFonts w:ascii="TimesNewRoman" w:hAnsi="TimesNewRoman" w:cs="TimesNewRoman"/>
          <w:bCs/>
          <w:sz w:val="24"/>
          <w:szCs w:val="24"/>
        </w:rPr>
        <w:t xml:space="preserve"> </w:t>
      </w:r>
      <w:r w:rsidR="00247512" w:rsidRPr="00247512">
        <w:rPr>
          <w:rFonts w:ascii="TimesNewRoman" w:hAnsi="TimesNewRoman" w:cs="TimesNewRoman"/>
          <w:bCs/>
          <w:sz w:val="24"/>
          <w:szCs w:val="24"/>
        </w:rPr>
        <w:t>weather, failure of equipment, boat handling errors, poor seamanship by other</w:t>
      </w:r>
      <w:r w:rsidR="00247512">
        <w:rPr>
          <w:rFonts w:ascii="TimesNewRoman" w:hAnsi="TimesNewRoman" w:cs="TimesNewRoman"/>
          <w:bCs/>
          <w:sz w:val="24"/>
          <w:szCs w:val="24"/>
        </w:rPr>
        <w:t xml:space="preserve"> </w:t>
      </w:r>
      <w:r w:rsidR="00247512" w:rsidRPr="00247512">
        <w:rPr>
          <w:rFonts w:ascii="TimesNewRoman" w:hAnsi="TimesNewRoman" w:cs="TimesNewRoman"/>
          <w:bCs/>
          <w:sz w:val="24"/>
          <w:szCs w:val="24"/>
        </w:rPr>
        <w:t>boats, loss of balance on an unstable platform and fatigue resulting in increased risk</w:t>
      </w:r>
      <w:r w:rsidR="00247512">
        <w:rPr>
          <w:rFonts w:ascii="TimesNewRoman" w:hAnsi="TimesNewRoman" w:cs="TimesNewRoman"/>
          <w:bCs/>
          <w:sz w:val="24"/>
          <w:szCs w:val="24"/>
        </w:rPr>
        <w:t xml:space="preserve"> </w:t>
      </w:r>
      <w:r w:rsidR="00247512" w:rsidRPr="00247512">
        <w:rPr>
          <w:rFonts w:ascii="TimesNewRoman" w:hAnsi="TimesNewRoman" w:cs="TimesNewRoman"/>
          <w:bCs/>
          <w:sz w:val="24"/>
          <w:szCs w:val="24"/>
        </w:rPr>
        <w:t xml:space="preserve">of injury. </w:t>
      </w:r>
      <w:r w:rsidR="00247512" w:rsidRPr="00247512">
        <w:rPr>
          <w:rFonts w:ascii="TimesNewRoman" w:hAnsi="TimesNewRoman" w:cs="TimesNewRoman"/>
          <w:b/>
          <w:sz w:val="24"/>
          <w:szCs w:val="24"/>
        </w:rPr>
        <w:t xml:space="preserve">Inherent in the sport of sailing is the risk of permanent, catastrophic injury or death by drowning, trauma, </w:t>
      </w:r>
      <w:r w:rsidR="005A3BAC" w:rsidRPr="00247512">
        <w:rPr>
          <w:rFonts w:ascii="TimesNewRoman" w:hAnsi="TimesNewRoman" w:cs="TimesNewRoman"/>
          <w:b/>
          <w:sz w:val="24"/>
          <w:szCs w:val="24"/>
        </w:rPr>
        <w:t>hypothermia,</w:t>
      </w:r>
      <w:r w:rsidR="00247512" w:rsidRPr="00247512">
        <w:rPr>
          <w:rFonts w:ascii="TimesNewRoman" w:hAnsi="TimesNewRoman" w:cs="TimesNewRoman"/>
          <w:b/>
          <w:sz w:val="24"/>
          <w:szCs w:val="24"/>
        </w:rPr>
        <w:t xml:space="preserve"> or other causes.</w:t>
      </w:r>
    </w:p>
    <w:p w14:paraId="3CD39BB2" w14:textId="1D08CC70" w:rsidR="00247512" w:rsidRDefault="00247512" w:rsidP="00247512">
      <w:pPr>
        <w:autoSpaceDE w:val="0"/>
        <w:autoSpaceDN w:val="0"/>
        <w:adjustRightInd w:val="0"/>
        <w:rPr>
          <w:rFonts w:ascii="TimesNewRoman" w:hAnsi="TimesNewRoman" w:cs="TimesNewRoman"/>
          <w:bCs/>
          <w:sz w:val="24"/>
          <w:szCs w:val="24"/>
        </w:rPr>
      </w:pPr>
    </w:p>
    <w:p w14:paraId="7597B72E" w14:textId="0FC6A68B" w:rsidR="00247512" w:rsidRPr="003178C8" w:rsidRDefault="00952F6E" w:rsidP="00247512">
      <w:pPr>
        <w:autoSpaceDE w:val="0"/>
        <w:autoSpaceDN w:val="0"/>
        <w:adjustRightInd w:val="0"/>
        <w:rPr>
          <w:rFonts w:ascii="TimesNewRoman" w:hAnsi="TimesNewRoman" w:cs="TimesNewRoman"/>
          <w:b/>
          <w:sz w:val="24"/>
          <w:szCs w:val="24"/>
        </w:rPr>
      </w:pPr>
      <w:r>
        <w:rPr>
          <w:rFonts w:ascii="TimesNewRoman" w:hAnsi="TimesNewRoman" w:cs="TimesNewRoman"/>
          <w:b/>
          <w:sz w:val="24"/>
          <w:szCs w:val="24"/>
        </w:rPr>
        <w:t>2</w:t>
      </w:r>
      <w:r w:rsidR="00B35696">
        <w:rPr>
          <w:rFonts w:ascii="TimesNewRoman" w:hAnsi="TimesNewRoman" w:cs="TimesNewRoman"/>
          <w:b/>
          <w:sz w:val="24"/>
          <w:szCs w:val="24"/>
        </w:rPr>
        <w:t>2</w:t>
      </w:r>
      <w:r w:rsidR="00247512" w:rsidRPr="003178C8">
        <w:rPr>
          <w:rFonts w:ascii="TimesNewRoman" w:hAnsi="TimesNewRoman" w:cs="TimesNewRoman"/>
          <w:b/>
          <w:sz w:val="24"/>
          <w:szCs w:val="24"/>
        </w:rPr>
        <w:t xml:space="preserve"> </w:t>
      </w:r>
      <w:r w:rsidR="00F8035C">
        <w:rPr>
          <w:rFonts w:ascii="TimesNewRoman" w:hAnsi="TimesNewRoman" w:cs="TimesNewRoman"/>
          <w:b/>
          <w:sz w:val="24"/>
          <w:szCs w:val="24"/>
        </w:rPr>
        <w:tab/>
      </w:r>
      <w:r w:rsidR="00247512" w:rsidRPr="003178C8">
        <w:rPr>
          <w:rFonts w:ascii="TimesNewRoman" w:hAnsi="TimesNewRoman" w:cs="TimesNewRoman"/>
          <w:b/>
          <w:sz w:val="24"/>
          <w:szCs w:val="24"/>
        </w:rPr>
        <w:t>INSURANCE</w:t>
      </w:r>
    </w:p>
    <w:p w14:paraId="37DE6C16" w14:textId="78116D8A" w:rsidR="00247512" w:rsidRDefault="00952F6E" w:rsidP="00F8035C">
      <w:pPr>
        <w:autoSpaceDE w:val="0"/>
        <w:autoSpaceDN w:val="0"/>
        <w:adjustRightInd w:val="0"/>
        <w:spacing w:before="240"/>
        <w:rPr>
          <w:rFonts w:ascii="TimesNewRoman" w:hAnsi="TimesNewRoman" w:cs="TimesNewRoman"/>
          <w:bCs/>
          <w:sz w:val="24"/>
          <w:szCs w:val="24"/>
        </w:rPr>
      </w:pPr>
      <w:r>
        <w:rPr>
          <w:rFonts w:ascii="TimesNewRoman" w:hAnsi="TimesNewRoman" w:cs="TimesNewRoman"/>
          <w:bCs/>
          <w:sz w:val="24"/>
          <w:szCs w:val="24"/>
        </w:rPr>
        <w:t>2</w:t>
      </w:r>
      <w:r w:rsidR="00B35696">
        <w:rPr>
          <w:rFonts w:ascii="TimesNewRoman" w:hAnsi="TimesNewRoman" w:cs="TimesNewRoman"/>
          <w:bCs/>
          <w:sz w:val="24"/>
          <w:szCs w:val="24"/>
        </w:rPr>
        <w:t>2</w:t>
      </w:r>
      <w:r w:rsidR="003178C8">
        <w:rPr>
          <w:rFonts w:ascii="TimesNewRoman" w:hAnsi="TimesNewRoman" w:cs="TimesNewRoman"/>
          <w:bCs/>
          <w:sz w:val="24"/>
          <w:szCs w:val="24"/>
        </w:rPr>
        <w:t>.1</w:t>
      </w:r>
      <w:r w:rsidR="003178C8">
        <w:rPr>
          <w:rFonts w:ascii="TimesNewRoman" w:hAnsi="TimesNewRoman" w:cs="TimesNewRoman"/>
          <w:bCs/>
          <w:sz w:val="24"/>
          <w:szCs w:val="24"/>
        </w:rPr>
        <w:tab/>
      </w:r>
      <w:r w:rsidR="00247512" w:rsidRPr="00247512">
        <w:rPr>
          <w:rFonts w:ascii="TimesNewRoman" w:hAnsi="TimesNewRoman" w:cs="TimesNewRoman"/>
          <w:bCs/>
          <w:sz w:val="24"/>
          <w:szCs w:val="24"/>
        </w:rPr>
        <w:t>Each participating boat shall be insured with valid third-party liability insurance</w:t>
      </w:r>
      <w:r w:rsidR="003178C8">
        <w:rPr>
          <w:rFonts w:ascii="TimesNewRoman" w:hAnsi="TimesNewRoman" w:cs="TimesNewRoman"/>
          <w:bCs/>
          <w:sz w:val="24"/>
          <w:szCs w:val="24"/>
        </w:rPr>
        <w:t xml:space="preserve"> </w:t>
      </w:r>
      <w:r w:rsidR="00247512" w:rsidRPr="00247512">
        <w:rPr>
          <w:rFonts w:ascii="TimesNewRoman" w:hAnsi="TimesNewRoman" w:cs="TimesNewRoman"/>
          <w:bCs/>
          <w:sz w:val="24"/>
          <w:szCs w:val="24"/>
        </w:rPr>
        <w:t xml:space="preserve">with a minimum cover </w:t>
      </w:r>
      <w:r w:rsidR="00A32807" w:rsidRPr="00247512">
        <w:rPr>
          <w:rFonts w:ascii="TimesNewRoman" w:hAnsi="TimesNewRoman" w:cs="TimesNewRoman"/>
          <w:bCs/>
          <w:sz w:val="24"/>
          <w:szCs w:val="24"/>
        </w:rPr>
        <w:t xml:space="preserve">of </w:t>
      </w:r>
      <w:r w:rsidR="00A32807">
        <w:rPr>
          <w:rFonts w:ascii="TimesNewRoman" w:hAnsi="TimesNewRoman" w:cs="TimesNewRoman"/>
          <w:bCs/>
          <w:sz w:val="24"/>
          <w:szCs w:val="24"/>
        </w:rPr>
        <w:t>$</w:t>
      </w:r>
      <w:r w:rsidR="003178C8">
        <w:rPr>
          <w:rFonts w:ascii="TimesNewRoman" w:hAnsi="TimesNewRoman" w:cs="TimesNewRoman"/>
          <w:bCs/>
          <w:sz w:val="24"/>
          <w:szCs w:val="24"/>
        </w:rPr>
        <w:t>300,000</w:t>
      </w:r>
      <w:r w:rsidR="00247512" w:rsidRPr="00247512">
        <w:rPr>
          <w:rFonts w:ascii="TimesNewRoman" w:hAnsi="TimesNewRoman" w:cs="TimesNewRoman"/>
          <w:bCs/>
          <w:sz w:val="24"/>
          <w:szCs w:val="24"/>
        </w:rPr>
        <w:t xml:space="preserve"> per incident or the equivalent.</w:t>
      </w:r>
    </w:p>
    <w:p w14:paraId="3DEBA77D" w14:textId="77777777" w:rsidR="00247512" w:rsidRPr="00247512" w:rsidRDefault="00247512" w:rsidP="00247512">
      <w:pPr>
        <w:autoSpaceDE w:val="0"/>
        <w:autoSpaceDN w:val="0"/>
        <w:adjustRightInd w:val="0"/>
        <w:rPr>
          <w:rFonts w:ascii="TimesNewRoman" w:hAnsi="TimesNewRoman" w:cs="TimesNewRoman"/>
          <w:bCs/>
          <w:sz w:val="24"/>
          <w:szCs w:val="24"/>
        </w:rPr>
      </w:pPr>
    </w:p>
    <w:p w14:paraId="1D986079" w14:textId="59714D69" w:rsidR="00865ECB" w:rsidRDefault="00952F6E" w:rsidP="004B668C">
      <w:pPr>
        <w:autoSpaceDE w:val="0"/>
        <w:autoSpaceDN w:val="0"/>
        <w:adjustRightInd w:val="0"/>
        <w:rPr>
          <w:rFonts w:ascii="TimesNewRoman" w:hAnsi="TimesNewRoman" w:cs="TimesNewRoman"/>
          <w:b/>
          <w:sz w:val="24"/>
          <w:szCs w:val="24"/>
        </w:rPr>
      </w:pPr>
      <w:r>
        <w:rPr>
          <w:rFonts w:ascii="TimesNewRoman" w:hAnsi="TimesNewRoman" w:cs="TimesNewRoman"/>
          <w:b/>
          <w:sz w:val="24"/>
          <w:szCs w:val="24"/>
        </w:rPr>
        <w:t>2</w:t>
      </w:r>
      <w:r w:rsidR="00B35696">
        <w:rPr>
          <w:rFonts w:ascii="TimesNewRoman" w:hAnsi="TimesNewRoman" w:cs="TimesNewRoman"/>
          <w:b/>
          <w:sz w:val="24"/>
          <w:szCs w:val="24"/>
        </w:rPr>
        <w:t>3</w:t>
      </w:r>
      <w:r w:rsidR="00865ECB" w:rsidRPr="00865ECB">
        <w:rPr>
          <w:rFonts w:ascii="TimesNewRoman" w:hAnsi="TimesNewRoman" w:cs="TimesNewRoman"/>
          <w:b/>
          <w:sz w:val="24"/>
          <w:szCs w:val="24"/>
        </w:rPr>
        <w:t xml:space="preserve"> </w:t>
      </w:r>
      <w:r w:rsidR="00F8035C">
        <w:rPr>
          <w:rFonts w:ascii="TimesNewRoman" w:hAnsi="TimesNewRoman" w:cs="TimesNewRoman"/>
          <w:b/>
          <w:sz w:val="24"/>
          <w:szCs w:val="24"/>
        </w:rPr>
        <w:tab/>
      </w:r>
      <w:r w:rsidR="00865ECB" w:rsidRPr="00865ECB">
        <w:rPr>
          <w:rFonts w:ascii="TimesNewRoman" w:hAnsi="TimesNewRoman" w:cs="TimesNewRoman"/>
          <w:b/>
          <w:sz w:val="24"/>
          <w:szCs w:val="24"/>
        </w:rPr>
        <w:t>F</w:t>
      </w:r>
      <w:r w:rsidR="003178C8">
        <w:rPr>
          <w:rFonts w:ascii="TimesNewRoman" w:hAnsi="TimesNewRoman" w:cs="TimesNewRoman"/>
          <w:b/>
          <w:sz w:val="24"/>
          <w:szCs w:val="24"/>
        </w:rPr>
        <w:t>URTHER INFORMATION</w:t>
      </w:r>
    </w:p>
    <w:p w14:paraId="64CB50FC" w14:textId="6F83BB75" w:rsidR="00865ECB" w:rsidRDefault="00952F6E" w:rsidP="00865ECB">
      <w:pPr>
        <w:spacing w:before="120"/>
        <w:ind w:left="54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="00B35696">
        <w:rPr>
          <w:rFonts w:ascii="Times New Roman" w:hAnsi="Times New Roman"/>
          <w:sz w:val="24"/>
          <w:szCs w:val="24"/>
        </w:rPr>
        <w:t>3</w:t>
      </w:r>
      <w:r w:rsidR="003178C8">
        <w:rPr>
          <w:rFonts w:ascii="Times New Roman" w:hAnsi="Times New Roman"/>
          <w:sz w:val="24"/>
          <w:szCs w:val="24"/>
        </w:rPr>
        <w:t>.1</w:t>
      </w:r>
      <w:r w:rsidR="003178C8">
        <w:rPr>
          <w:rFonts w:ascii="Times New Roman" w:hAnsi="Times New Roman"/>
          <w:sz w:val="24"/>
          <w:szCs w:val="24"/>
        </w:rPr>
        <w:tab/>
      </w:r>
      <w:r w:rsidR="00865ECB">
        <w:rPr>
          <w:rFonts w:ascii="Times New Roman" w:hAnsi="Times New Roman"/>
          <w:sz w:val="24"/>
          <w:szCs w:val="24"/>
        </w:rPr>
        <w:t>For further information</w:t>
      </w:r>
      <w:r w:rsidR="005A3BAC">
        <w:rPr>
          <w:rFonts w:ascii="Times New Roman" w:hAnsi="Times New Roman"/>
          <w:sz w:val="24"/>
          <w:szCs w:val="24"/>
        </w:rPr>
        <w:t xml:space="preserve"> regarding the NOR or SI documents</w:t>
      </w:r>
      <w:r w:rsidR="00865ECB">
        <w:rPr>
          <w:rFonts w:ascii="Times New Roman" w:hAnsi="Times New Roman"/>
          <w:sz w:val="24"/>
          <w:szCs w:val="24"/>
        </w:rPr>
        <w:t>, contact:</w:t>
      </w:r>
    </w:p>
    <w:p w14:paraId="66EEC6B6" w14:textId="069AEDF0" w:rsidR="00865ECB" w:rsidRDefault="00865ECB" w:rsidP="00865ECB">
      <w:pPr>
        <w:ind w:left="547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074DDD">
        <w:rPr>
          <w:rFonts w:ascii="Times New Roman" w:hAnsi="Times New Roman"/>
          <w:sz w:val="24"/>
          <w:szCs w:val="24"/>
        </w:rPr>
        <w:t>Robin Olson</w:t>
      </w:r>
      <w:r>
        <w:rPr>
          <w:rFonts w:ascii="Times New Roman" w:hAnsi="Times New Roman"/>
          <w:sz w:val="24"/>
          <w:szCs w:val="24"/>
        </w:rPr>
        <w:t xml:space="preserve"> [MBWOS NOR/SI</w:t>
      </w:r>
      <w:r w:rsidR="00074DDD">
        <w:rPr>
          <w:rFonts w:ascii="Times New Roman" w:hAnsi="Times New Roman"/>
          <w:sz w:val="24"/>
          <w:szCs w:val="24"/>
        </w:rPr>
        <w:t>/Scoring</w:t>
      </w:r>
      <w:r>
        <w:rPr>
          <w:rFonts w:ascii="Times New Roman" w:hAnsi="Times New Roman"/>
          <w:sz w:val="24"/>
          <w:szCs w:val="24"/>
        </w:rPr>
        <w:t xml:space="preserve"> Chair]</w:t>
      </w:r>
    </w:p>
    <w:p w14:paraId="714A14EC" w14:textId="142BB340" w:rsidR="00A4051C" w:rsidRDefault="00865ECB" w:rsidP="00C40464">
      <w:pPr>
        <w:ind w:left="54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</w:t>
      </w:r>
      <w:r w:rsidR="00074DDD">
        <w:rPr>
          <w:rFonts w:ascii="Times New Roman" w:hAnsi="Times New Roman"/>
          <w:sz w:val="24"/>
          <w:szCs w:val="24"/>
        </w:rPr>
        <w:t>0160 S McGraw Dr</w:t>
      </w:r>
      <w:r>
        <w:rPr>
          <w:rFonts w:ascii="Times New Roman" w:hAnsi="Times New Roman"/>
          <w:sz w:val="24"/>
          <w:szCs w:val="24"/>
        </w:rPr>
        <w:br/>
      </w:r>
      <w:r w:rsidR="00074DDD">
        <w:rPr>
          <w:rFonts w:ascii="Times New Roman" w:hAnsi="Times New Roman"/>
          <w:sz w:val="24"/>
          <w:szCs w:val="24"/>
        </w:rPr>
        <w:t>Oak Creek</w:t>
      </w:r>
      <w:r>
        <w:rPr>
          <w:rFonts w:ascii="Times New Roman" w:hAnsi="Times New Roman"/>
          <w:sz w:val="24"/>
          <w:szCs w:val="24"/>
        </w:rPr>
        <w:t>, WI  53</w:t>
      </w:r>
      <w:r w:rsidR="00074DDD">
        <w:rPr>
          <w:rFonts w:ascii="Times New Roman" w:hAnsi="Times New Roman"/>
          <w:sz w:val="24"/>
          <w:szCs w:val="24"/>
        </w:rPr>
        <w:t>154</w:t>
      </w:r>
      <w:r>
        <w:rPr>
          <w:rFonts w:ascii="Times New Roman" w:hAnsi="Times New Roman"/>
          <w:sz w:val="24"/>
          <w:szCs w:val="24"/>
        </w:rPr>
        <w:br/>
      </w:r>
      <w:r w:rsidR="00074DDD">
        <w:rPr>
          <w:rFonts w:ascii="Times New Roman" w:hAnsi="Times New Roman"/>
          <w:sz w:val="24"/>
          <w:szCs w:val="24"/>
        </w:rPr>
        <w:t>414</w:t>
      </w:r>
      <w:r>
        <w:rPr>
          <w:rFonts w:ascii="Times New Roman" w:hAnsi="Times New Roman"/>
          <w:sz w:val="24"/>
          <w:szCs w:val="24"/>
        </w:rPr>
        <w:t>-</w:t>
      </w:r>
      <w:r w:rsidR="00074DDD">
        <w:rPr>
          <w:rFonts w:ascii="Times New Roman" w:hAnsi="Times New Roman"/>
          <w:sz w:val="24"/>
          <w:szCs w:val="24"/>
        </w:rPr>
        <w:t>339</w:t>
      </w:r>
      <w:r>
        <w:rPr>
          <w:rFonts w:ascii="Times New Roman" w:hAnsi="Times New Roman"/>
          <w:sz w:val="24"/>
          <w:szCs w:val="24"/>
        </w:rPr>
        <w:t>-</w:t>
      </w:r>
      <w:r w:rsidR="00074DDD">
        <w:rPr>
          <w:rFonts w:ascii="Times New Roman" w:hAnsi="Times New Roman"/>
          <w:sz w:val="24"/>
          <w:szCs w:val="24"/>
        </w:rPr>
        <w:t>4321</w:t>
      </w:r>
      <w:r>
        <w:rPr>
          <w:rFonts w:ascii="Times New Roman" w:hAnsi="Times New Roman"/>
          <w:sz w:val="24"/>
          <w:szCs w:val="24"/>
        </w:rPr>
        <w:t xml:space="preserve"> (cell)</w:t>
      </w:r>
      <w:r>
        <w:rPr>
          <w:rFonts w:ascii="Times New Roman" w:hAnsi="Times New Roman"/>
          <w:sz w:val="24"/>
          <w:szCs w:val="24"/>
        </w:rPr>
        <w:br/>
      </w:r>
      <w:hyperlink r:id="rId7" w:history="1">
        <w:r w:rsidR="00A4051C" w:rsidRPr="00BD2505">
          <w:rPr>
            <w:rStyle w:val="Hyperlink"/>
            <w:rFonts w:ascii="Times New Roman" w:hAnsi="Times New Roman"/>
            <w:sz w:val="24"/>
            <w:szCs w:val="24"/>
          </w:rPr>
          <w:t>msrado2@gmail.com</w:t>
        </w:r>
      </w:hyperlink>
    </w:p>
    <w:p w14:paraId="16DCE808" w14:textId="77777777" w:rsidR="00A4051C" w:rsidRDefault="00A4051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14:paraId="71B85878" w14:textId="1A189A27" w:rsidR="000D5910" w:rsidRDefault="00A4051C" w:rsidP="00C40464">
      <w:pPr>
        <w:ind w:left="547"/>
        <w:rPr>
          <w:rFonts w:ascii="Times New Roman" w:hAnsi="Times New Roman"/>
          <w:b/>
          <w:sz w:val="28"/>
          <w:szCs w:val="28"/>
          <w:u w:val="single"/>
        </w:rPr>
      </w:pPr>
      <w:bookmarkStart w:id="0" w:name="_Hlk165924393"/>
      <w:r>
        <w:rPr>
          <w:rFonts w:ascii="Times New Roman" w:hAnsi="Times New Roman"/>
          <w:b/>
          <w:sz w:val="28"/>
          <w:szCs w:val="28"/>
          <w:u w:val="single"/>
        </w:rPr>
        <w:lastRenderedPageBreak/>
        <w:t>ATTACHMENT A</w:t>
      </w:r>
    </w:p>
    <w:p w14:paraId="37045971" w14:textId="77777777" w:rsidR="000C401C" w:rsidRDefault="000C401C" w:rsidP="00C40464">
      <w:pPr>
        <w:ind w:left="547"/>
        <w:rPr>
          <w:rFonts w:ascii="Times New Roman" w:hAnsi="Times New Roman"/>
          <w:b/>
          <w:sz w:val="24"/>
          <w:szCs w:val="24"/>
          <w:u w:val="single"/>
        </w:rPr>
      </w:pPr>
    </w:p>
    <w:p w14:paraId="113F45A7" w14:textId="073D5873" w:rsidR="000C401C" w:rsidRDefault="000C401C" w:rsidP="004E699D">
      <w:pPr>
        <w:ind w:left="547"/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Course 1 – Simple Windward Leeward Course</w:t>
      </w:r>
    </w:p>
    <w:p w14:paraId="0937B7EA" w14:textId="77777777" w:rsidR="000C401C" w:rsidRDefault="000C401C" w:rsidP="004E699D">
      <w:pPr>
        <w:ind w:left="547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0833730C" w14:textId="489DAF64" w:rsidR="000C401C" w:rsidRDefault="004E699D" w:rsidP="004E699D">
      <w:pPr>
        <w:ind w:left="547"/>
        <w:jc w:val="center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noProof/>
          <w:sz w:val="28"/>
          <w:szCs w:val="28"/>
        </w:rPr>
        <w:drawing>
          <wp:inline distT="0" distB="0" distL="0" distR="0" wp14:anchorId="03DECF1C" wp14:editId="6D1137FC">
            <wp:extent cx="1460500" cy="2349500"/>
            <wp:effectExtent l="0" t="0" r="6350" b="0"/>
            <wp:docPr id="151230568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00" cy="234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4E5F80" w14:textId="77777777" w:rsidR="000C401C" w:rsidRDefault="000C401C" w:rsidP="004E699D">
      <w:pPr>
        <w:ind w:left="547"/>
        <w:jc w:val="center"/>
        <w:rPr>
          <w:rFonts w:ascii="Times New Roman" w:hAnsi="Times New Roman"/>
          <w:bCs/>
          <w:sz w:val="28"/>
          <w:szCs w:val="28"/>
        </w:rPr>
      </w:pPr>
    </w:p>
    <w:p w14:paraId="03C60382" w14:textId="59D7B38E" w:rsidR="000C401C" w:rsidRDefault="000C401C" w:rsidP="004E699D">
      <w:pPr>
        <w:ind w:left="547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4E699D">
        <w:rPr>
          <w:rFonts w:ascii="Times New Roman" w:hAnsi="Times New Roman"/>
          <w:b/>
          <w:sz w:val="24"/>
          <w:szCs w:val="24"/>
          <w:u w:val="single"/>
        </w:rPr>
        <w:t xml:space="preserve">Course </w:t>
      </w:r>
      <w:r w:rsidR="004E699D" w:rsidRPr="004E699D">
        <w:rPr>
          <w:rFonts w:ascii="Times New Roman" w:hAnsi="Times New Roman"/>
          <w:b/>
          <w:sz w:val="24"/>
          <w:szCs w:val="24"/>
          <w:u w:val="single"/>
        </w:rPr>
        <w:t>2</w:t>
      </w:r>
      <w:r w:rsidRPr="004E699D">
        <w:rPr>
          <w:rFonts w:ascii="Times New Roman" w:hAnsi="Times New Roman"/>
          <w:b/>
          <w:sz w:val="24"/>
          <w:szCs w:val="24"/>
          <w:u w:val="single"/>
        </w:rPr>
        <w:t xml:space="preserve"> – </w:t>
      </w:r>
      <w:r w:rsidR="004E699D">
        <w:rPr>
          <w:rFonts w:ascii="Times New Roman" w:hAnsi="Times New Roman"/>
          <w:b/>
          <w:sz w:val="24"/>
          <w:szCs w:val="24"/>
          <w:u w:val="single"/>
        </w:rPr>
        <w:t>Simple</w:t>
      </w:r>
      <w:r w:rsidRPr="004E699D">
        <w:rPr>
          <w:rFonts w:ascii="Times New Roman" w:hAnsi="Times New Roman"/>
          <w:b/>
          <w:sz w:val="24"/>
          <w:szCs w:val="24"/>
          <w:u w:val="single"/>
        </w:rPr>
        <w:t xml:space="preserve"> Triangle Course</w:t>
      </w:r>
    </w:p>
    <w:p w14:paraId="2F566DF5" w14:textId="77777777" w:rsidR="004E699D" w:rsidRDefault="004E699D" w:rsidP="004E699D">
      <w:pPr>
        <w:ind w:left="547"/>
        <w:jc w:val="center"/>
        <w:rPr>
          <w:rFonts w:ascii="Times New Roman" w:hAnsi="Times New Roman"/>
          <w:bCs/>
          <w:sz w:val="24"/>
          <w:szCs w:val="24"/>
        </w:rPr>
      </w:pPr>
    </w:p>
    <w:p w14:paraId="50A87335" w14:textId="766963A4" w:rsidR="004E699D" w:rsidRPr="004E699D" w:rsidRDefault="004E699D" w:rsidP="004E699D">
      <w:pPr>
        <w:ind w:left="547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noProof/>
          <w:sz w:val="24"/>
          <w:szCs w:val="24"/>
        </w:rPr>
        <w:drawing>
          <wp:inline distT="0" distB="0" distL="0" distR="0" wp14:anchorId="4E543EA2" wp14:editId="0D7902B4">
            <wp:extent cx="1835150" cy="2209800"/>
            <wp:effectExtent l="0" t="0" r="0" b="0"/>
            <wp:docPr id="140072070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51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14:paraId="1C960F72" w14:textId="77777777" w:rsidR="00B30899" w:rsidRPr="00B30899" w:rsidRDefault="00B30899" w:rsidP="004E699D">
      <w:pPr>
        <w:jc w:val="center"/>
        <w:rPr>
          <w:rFonts w:ascii="Times New Roman" w:hAnsi="Times New Roman"/>
          <w:sz w:val="28"/>
          <w:szCs w:val="28"/>
        </w:rPr>
      </w:pPr>
    </w:p>
    <w:p w14:paraId="4E67168C" w14:textId="77777777" w:rsidR="00B30899" w:rsidRPr="00B30899" w:rsidRDefault="00B30899" w:rsidP="004E699D">
      <w:pPr>
        <w:jc w:val="center"/>
        <w:rPr>
          <w:rFonts w:ascii="Times New Roman" w:hAnsi="Times New Roman"/>
          <w:sz w:val="28"/>
          <w:szCs w:val="28"/>
        </w:rPr>
      </w:pPr>
    </w:p>
    <w:p w14:paraId="75D5CCE3" w14:textId="5991F064" w:rsidR="00B30899" w:rsidRPr="00B30899" w:rsidRDefault="00B30899" w:rsidP="00B30899">
      <w:pPr>
        <w:tabs>
          <w:tab w:val="left" w:pos="5983"/>
        </w:tabs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</w:p>
    <w:sectPr w:rsidR="00B30899" w:rsidRPr="00B30899" w:rsidSect="005E699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 w:code="1"/>
      <w:pgMar w:top="720" w:right="1440" w:bottom="720" w:left="1440" w:header="720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0140DC" w14:textId="77777777" w:rsidR="0086702D" w:rsidRDefault="0086702D" w:rsidP="00701877">
      <w:r>
        <w:separator/>
      </w:r>
    </w:p>
  </w:endnote>
  <w:endnote w:type="continuationSeparator" w:id="0">
    <w:p w14:paraId="3529D6FC" w14:textId="77777777" w:rsidR="0086702D" w:rsidRDefault="0086702D" w:rsidP="007018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,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,Italic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506D85" w14:textId="77777777" w:rsidR="00813B79" w:rsidRDefault="00813B7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FC6FE5" w14:textId="77777777" w:rsidR="00813B79" w:rsidRDefault="00813B79">
    <w:pPr>
      <w:pStyle w:val="Footer"/>
      <w:rPr>
        <w:sz w:val="18"/>
        <w:szCs w:val="18"/>
      </w:rPr>
    </w:pPr>
  </w:p>
  <w:p w14:paraId="230F4C04" w14:textId="055DB900" w:rsidR="00385ACB" w:rsidRPr="00813B79" w:rsidRDefault="00385ACB">
    <w:pPr>
      <w:pStyle w:val="Footer"/>
      <w:rPr>
        <w:rFonts w:ascii="Times New Roman" w:hAnsi="Times New Roman"/>
        <w:sz w:val="18"/>
        <w:szCs w:val="18"/>
      </w:rPr>
    </w:pPr>
    <w:r w:rsidRPr="00813B79">
      <w:rPr>
        <w:rFonts w:ascii="Times New Roman" w:hAnsi="Times New Roman"/>
        <w:sz w:val="18"/>
        <w:szCs w:val="18"/>
      </w:rPr>
      <w:t xml:space="preserve">Page </w:t>
    </w:r>
    <w:r w:rsidR="00D02322" w:rsidRPr="00813B79">
      <w:rPr>
        <w:rFonts w:ascii="Times New Roman" w:hAnsi="Times New Roman"/>
        <w:sz w:val="18"/>
        <w:szCs w:val="18"/>
      </w:rPr>
      <w:fldChar w:fldCharType="begin"/>
    </w:r>
    <w:r w:rsidRPr="00813B79">
      <w:rPr>
        <w:rFonts w:ascii="Times New Roman" w:hAnsi="Times New Roman"/>
        <w:sz w:val="18"/>
        <w:szCs w:val="18"/>
      </w:rPr>
      <w:instrText xml:space="preserve"> PAGE   \* MERGEFORMAT </w:instrText>
    </w:r>
    <w:r w:rsidR="00D02322" w:rsidRPr="00813B79">
      <w:rPr>
        <w:rFonts w:ascii="Times New Roman" w:hAnsi="Times New Roman"/>
        <w:sz w:val="18"/>
        <w:szCs w:val="18"/>
      </w:rPr>
      <w:fldChar w:fldCharType="separate"/>
    </w:r>
    <w:r w:rsidR="00693634" w:rsidRPr="00813B79">
      <w:rPr>
        <w:rFonts w:ascii="Times New Roman" w:hAnsi="Times New Roman"/>
        <w:noProof/>
        <w:sz w:val="18"/>
        <w:szCs w:val="18"/>
      </w:rPr>
      <w:t>2</w:t>
    </w:r>
    <w:r w:rsidR="00D02322" w:rsidRPr="00813B79">
      <w:rPr>
        <w:rFonts w:ascii="Times New Roman" w:hAnsi="Times New Roman"/>
        <w:sz w:val="18"/>
        <w:szCs w:val="18"/>
      </w:rPr>
      <w:fldChar w:fldCharType="end"/>
    </w:r>
    <w:r w:rsidRPr="00813B79">
      <w:rPr>
        <w:rFonts w:ascii="Times New Roman" w:hAnsi="Times New Roman"/>
        <w:sz w:val="18"/>
        <w:szCs w:val="18"/>
      </w:rPr>
      <w:tab/>
    </w:r>
    <w:r w:rsidR="000250C3" w:rsidRPr="00813B79">
      <w:rPr>
        <w:rFonts w:ascii="Times New Roman" w:hAnsi="Times New Roman"/>
        <w:sz w:val="18"/>
        <w:szCs w:val="18"/>
      </w:rPr>
      <w:t>20</w:t>
    </w:r>
    <w:r w:rsidR="006C7B9C" w:rsidRPr="00813B79">
      <w:rPr>
        <w:rFonts w:ascii="Times New Roman" w:hAnsi="Times New Roman"/>
        <w:sz w:val="18"/>
        <w:szCs w:val="18"/>
      </w:rPr>
      <w:t>2</w:t>
    </w:r>
    <w:r w:rsidR="00813B79" w:rsidRPr="00813B79">
      <w:rPr>
        <w:rFonts w:ascii="Times New Roman" w:hAnsi="Times New Roman"/>
        <w:sz w:val="18"/>
        <w:szCs w:val="18"/>
      </w:rPr>
      <w:t>5</w:t>
    </w:r>
    <w:r w:rsidR="00CE1364" w:rsidRPr="00813B79">
      <w:rPr>
        <w:rFonts w:ascii="Times New Roman" w:hAnsi="Times New Roman"/>
        <w:sz w:val="18"/>
        <w:szCs w:val="18"/>
      </w:rPr>
      <w:t xml:space="preserve"> MBWOS </w:t>
    </w:r>
    <w:r w:rsidRPr="00813B79">
      <w:rPr>
        <w:rFonts w:ascii="Times New Roman" w:hAnsi="Times New Roman"/>
        <w:sz w:val="18"/>
        <w:szCs w:val="18"/>
      </w:rPr>
      <w:t xml:space="preserve">Sailing Instructions </w:t>
    </w:r>
    <w:r w:rsidR="00CE1364" w:rsidRPr="00813B79">
      <w:rPr>
        <w:rFonts w:ascii="Times New Roman" w:hAnsi="Times New Roman"/>
        <w:sz w:val="18"/>
        <w:szCs w:val="18"/>
      </w:rPr>
      <w:t>[SI]</w:t>
    </w:r>
    <w:r w:rsidR="00CE1364" w:rsidRPr="00813B79">
      <w:rPr>
        <w:rFonts w:ascii="Times New Roman" w:hAnsi="Times New Roman"/>
        <w:sz w:val="18"/>
        <w:szCs w:val="18"/>
      </w:rPr>
      <w:tab/>
    </w:r>
  </w:p>
  <w:p w14:paraId="1CE3EEC7" w14:textId="77777777" w:rsidR="00701877" w:rsidRPr="00813B79" w:rsidRDefault="00701877" w:rsidP="00385ACB">
    <w:pPr>
      <w:pStyle w:val="Footer"/>
      <w:rPr>
        <w:rFonts w:ascii="Times New Roman" w:hAnsi="Times New Roman"/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A580CE" w14:textId="77777777" w:rsidR="00813B79" w:rsidRDefault="00813B7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8D0BE5" w14:textId="77777777" w:rsidR="0086702D" w:rsidRDefault="0086702D" w:rsidP="00701877">
      <w:r>
        <w:separator/>
      </w:r>
    </w:p>
  </w:footnote>
  <w:footnote w:type="continuationSeparator" w:id="0">
    <w:p w14:paraId="0143A5FE" w14:textId="77777777" w:rsidR="0086702D" w:rsidRDefault="0086702D" w:rsidP="007018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DBC0E6" w14:textId="77777777" w:rsidR="00813B79" w:rsidRDefault="00813B7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57D282" w14:textId="77777777" w:rsidR="00813B79" w:rsidRDefault="00813B7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EB23" w14:textId="77777777" w:rsidR="00813B79" w:rsidRDefault="00813B7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1A6E"/>
    <w:rsid w:val="000250C3"/>
    <w:rsid w:val="00074DDD"/>
    <w:rsid w:val="00086A1D"/>
    <w:rsid w:val="000964DF"/>
    <w:rsid w:val="000A1A6E"/>
    <w:rsid w:val="000B0C8E"/>
    <w:rsid w:val="000C2D7D"/>
    <w:rsid w:val="000C401C"/>
    <w:rsid w:val="000C590E"/>
    <w:rsid w:val="000D5910"/>
    <w:rsid w:val="000F2713"/>
    <w:rsid w:val="00114258"/>
    <w:rsid w:val="001323A6"/>
    <w:rsid w:val="00173160"/>
    <w:rsid w:val="00180506"/>
    <w:rsid w:val="00180A45"/>
    <w:rsid w:val="00184F0C"/>
    <w:rsid w:val="001A1900"/>
    <w:rsid w:val="001E2537"/>
    <w:rsid w:val="001F7F69"/>
    <w:rsid w:val="0021793F"/>
    <w:rsid w:val="00247512"/>
    <w:rsid w:val="00251071"/>
    <w:rsid w:val="002549F1"/>
    <w:rsid w:val="00282B6D"/>
    <w:rsid w:val="00294EEA"/>
    <w:rsid w:val="002A0B92"/>
    <w:rsid w:val="002A234A"/>
    <w:rsid w:val="002B589F"/>
    <w:rsid w:val="002D0C91"/>
    <w:rsid w:val="002E7508"/>
    <w:rsid w:val="002F1536"/>
    <w:rsid w:val="003178C8"/>
    <w:rsid w:val="00323057"/>
    <w:rsid w:val="00365B3B"/>
    <w:rsid w:val="00373132"/>
    <w:rsid w:val="00376DDF"/>
    <w:rsid w:val="0038166A"/>
    <w:rsid w:val="00385ACB"/>
    <w:rsid w:val="0039361A"/>
    <w:rsid w:val="00393844"/>
    <w:rsid w:val="003A74C6"/>
    <w:rsid w:val="003C1C0C"/>
    <w:rsid w:val="003E4C6D"/>
    <w:rsid w:val="004255A5"/>
    <w:rsid w:val="00451F12"/>
    <w:rsid w:val="0047125E"/>
    <w:rsid w:val="00484835"/>
    <w:rsid w:val="00485759"/>
    <w:rsid w:val="00492615"/>
    <w:rsid w:val="00492CC1"/>
    <w:rsid w:val="004B668C"/>
    <w:rsid w:val="004C4E41"/>
    <w:rsid w:val="004E5AE4"/>
    <w:rsid w:val="004E699D"/>
    <w:rsid w:val="004F4DA9"/>
    <w:rsid w:val="005107E0"/>
    <w:rsid w:val="00581FAC"/>
    <w:rsid w:val="0059471E"/>
    <w:rsid w:val="00594E52"/>
    <w:rsid w:val="005A3BAC"/>
    <w:rsid w:val="005B6F70"/>
    <w:rsid w:val="005E6993"/>
    <w:rsid w:val="005F0F11"/>
    <w:rsid w:val="005F7E42"/>
    <w:rsid w:val="00621029"/>
    <w:rsid w:val="00631DA2"/>
    <w:rsid w:val="0063389C"/>
    <w:rsid w:val="00647A3E"/>
    <w:rsid w:val="00691C6D"/>
    <w:rsid w:val="00693634"/>
    <w:rsid w:val="006A53AD"/>
    <w:rsid w:val="006C7B9C"/>
    <w:rsid w:val="006D019A"/>
    <w:rsid w:val="006D0CF9"/>
    <w:rsid w:val="006D796E"/>
    <w:rsid w:val="006E17F0"/>
    <w:rsid w:val="006F1831"/>
    <w:rsid w:val="006F2319"/>
    <w:rsid w:val="00701877"/>
    <w:rsid w:val="00706860"/>
    <w:rsid w:val="00734A81"/>
    <w:rsid w:val="00753DA1"/>
    <w:rsid w:val="00782428"/>
    <w:rsid w:val="00795B0C"/>
    <w:rsid w:val="007D49DB"/>
    <w:rsid w:val="007E39CE"/>
    <w:rsid w:val="00813B79"/>
    <w:rsid w:val="00836960"/>
    <w:rsid w:val="00837075"/>
    <w:rsid w:val="00865ECB"/>
    <w:rsid w:val="0086702D"/>
    <w:rsid w:val="00872CDA"/>
    <w:rsid w:val="00882F53"/>
    <w:rsid w:val="0088356A"/>
    <w:rsid w:val="008B3064"/>
    <w:rsid w:val="00921C3B"/>
    <w:rsid w:val="00930F2E"/>
    <w:rsid w:val="00952F6E"/>
    <w:rsid w:val="009A7A48"/>
    <w:rsid w:val="009D4AFE"/>
    <w:rsid w:val="009D7F5A"/>
    <w:rsid w:val="009E1DEC"/>
    <w:rsid w:val="00A15227"/>
    <w:rsid w:val="00A254F0"/>
    <w:rsid w:val="00A32807"/>
    <w:rsid w:val="00A373F6"/>
    <w:rsid w:val="00A4051C"/>
    <w:rsid w:val="00A629C2"/>
    <w:rsid w:val="00A70379"/>
    <w:rsid w:val="00B30899"/>
    <w:rsid w:val="00B35055"/>
    <w:rsid w:val="00B35696"/>
    <w:rsid w:val="00B56264"/>
    <w:rsid w:val="00B759F4"/>
    <w:rsid w:val="00BB3BE2"/>
    <w:rsid w:val="00BB673B"/>
    <w:rsid w:val="00BC2647"/>
    <w:rsid w:val="00BC2E54"/>
    <w:rsid w:val="00BC4E8D"/>
    <w:rsid w:val="00C02206"/>
    <w:rsid w:val="00C06B5B"/>
    <w:rsid w:val="00C40464"/>
    <w:rsid w:val="00C4548F"/>
    <w:rsid w:val="00C5685F"/>
    <w:rsid w:val="00C65D05"/>
    <w:rsid w:val="00C95F21"/>
    <w:rsid w:val="00CA13C4"/>
    <w:rsid w:val="00CC0D8C"/>
    <w:rsid w:val="00CE1364"/>
    <w:rsid w:val="00CE15B6"/>
    <w:rsid w:val="00D02322"/>
    <w:rsid w:val="00D04485"/>
    <w:rsid w:val="00D2429F"/>
    <w:rsid w:val="00D73701"/>
    <w:rsid w:val="00D73DA3"/>
    <w:rsid w:val="00DA2049"/>
    <w:rsid w:val="00DD748A"/>
    <w:rsid w:val="00DF680A"/>
    <w:rsid w:val="00E425EA"/>
    <w:rsid w:val="00E73F4B"/>
    <w:rsid w:val="00E90072"/>
    <w:rsid w:val="00EB74C1"/>
    <w:rsid w:val="00EC66BD"/>
    <w:rsid w:val="00EC70AF"/>
    <w:rsid w:val="00ED334A"/>
    <w:rsid w:val="00ED52A0"/>
    <w:rsid w:val="00ED59A8"/>
    <w:rsid w:val="00EE1CEC"/>
    <w:rsid w:val="00F16F60"/>
    <w:rsid w:val="00F30280"/>
    <w:rsid w:val="00F422D0"/>
    <w:rsid w:val="00F8035C"/>
    <w:rsid w:val="00F8319E"/>
    <w:rsid w:val="00F91060"/>
    <w:rsid w:val="00F95E0E"/>
    <w:rsid w:val="00FA4D07"/>
    <w:rsid w:val="00FB4660"/>
    <w:rsid w:val="00FF4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  <w14:docId w14:val="52E1B9A7"/>
  <w15:docId w15:val="{1C22D680-E921-4B2B-A290-451869365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3064"/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0187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01877"/>
  </w:style>
  <w:style w:type="paragraph" w:styleId="Footer">
    <w:name w:val="footer"/>
    <w:basedOn w:val="Normal"/>
    <w:link w:val="FooterChar"/>
    <w:uiPriority w:val="99"/>
    <w:unhideWhenUsed/>
    <w:rsid w:val="0070187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01877"/>
  </w:style>
  <w:style w:type="paragraph" w:styleId="BalloonText">
    <w:name w:val="Balloon Text"/>
    <w:basedOn w:val="Normal"/>
    <w:link w:val="BalloonTextChar"/>
    <w:uiPriority w:val="99"/>
    <w:semiHidden/>
    <w:unhideWhenUsed/>
    <w:rsid w:val="00385AC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5ACB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0C2D7D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uiPriority w:val="1"/>
    <w:qFormat/>
    <w:rsid w:val="0059471E"/>
    <w:rPr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6E17F0"/>
    <w:rPr>
      <w:color w:val="0000FF"/>
      <w:u w:val="single"/>
    </w:rPr>
  </w:style>
  <w:style w:type="paragraph" w:customStyle="1" w:styleId="yiv129815299msonormal">
    <w:name w:val="yiv129815299msonormal"/>
    <w:basedOn w:val="Normal"/>
    <w:rsid w:val="006E17F0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character" w:customStyle="1" w:styleId="yshortcuts">
    <w:name w:val="yshortcuts"/>
    <w:basedOn w:val="DefaultParagraphFont"/>
    <w:rsid w:val="006E17F0"/>
  </w:style>
  <w:style w:type="table" w:styleId="TableGrid">
    <w:name w:val="Table Grid"/>
    <w:basedOn w:val="TableNormal"/>
    <w:uiPriority w:val="59"/>
    <w:rsid w:val="00FB46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A4051C"/>
    <w:rPr>
      <w:color w:val="605E5C"/>
      <w:shd w:val="clear" w:color="auto" w:fill="E1DFDD"/>
    </w:rPr>
  </w:style>
  <w:style w:type="paragraph" w:customStyle="1" w:styleId="HDG1">
    <w:name w:val="HDG1"/>
    <w:basedOn w:val="Normal"/>
    <w:link w:val="HDG1Char"/>
    <w:qFormat/>
    <w:rsid w:val="00BB3BE2"/>
    <w:pPr>
      <w:autoSpaceDE w:val="0"/>
      <w:autoSpaceDN w:val="0"/>
      <w:adjustRightInd w:val="0"/>
    </w:pPr>
    <w:rPr>
      <w:rFonts w:ascii="TimesNewRoman,Bold" w:hAnsi="TimesNewRoman,Bold" w:cs="TimesNewRoman,Bold"/>
      <w:b/>
      <w:bCs/>
      <w:sz w:val="24"/>
      <w:szCs w:val="24"/>
    </w:rPr>
  </w:style>
  <w:style w:type="character" w:customStyle="1" w:styleId="HDG1Char">
    <w:name w:val="HDG1 Char"/>
    <w:basedOn w:val="DefaultParagraphFont"/>
    <w:link w:val="HDG1"/>
    <w:rsid w:val="00BB3BE2"/>
    <w:rPr>
      <w:rFonts w:ascii="TimesNewRoman,Bold" w:hAnsi="TimesNewRoman,Bold" w:cs="TimesNewRoman,Bold"/>
      <w:b/>
      <w:bCs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294E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94EE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94EE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94E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94EE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669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62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177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655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367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2383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9726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272795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8890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49917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57943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382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174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243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598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408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9439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6603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9684808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9359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45618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243533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85080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16200150">
                                                      <w:blockQuote w:val="1"/>
                                                      <w:marLeft w:val="50"/>
                                                      <w:marRight w:val="720"/>
                                                      <w:marTop w:val="100"/>
                                                      <w:marBottom w:val="100"/>
                                                      <w:divBdr>
                                                        <w:top w:val="none" w:sz="0" w:space="0" w:color="auto"/>
                                                        <w:left w:val="single" w:sz="8" w:space="3" w:color="1010FF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25879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6055509">
                                                              <w:blockQuote w:val="1"/>
                                                              <w:marLeft w:val="50"/>
                                                              <w:marRight w:val="720"/>
                                                              <w:marTop w:val="100"/>
                                                              <w:marBottom w:val="100"/>
                                                              <w:divBdr>
                                                                <w:top w:val="none" w:sz="0" w:space="0" w:color="auto"/>
                                                                <w:left w:val="single" w:sz="8" w:space="3" w:color="1010FF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007223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4766299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941599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2405322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2006771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mailto:msrado2@gmail.com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B74DCE-8142-49EA-A81A-6827AB6553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6</Pages>
  <Words>1224</Words>
  <Characters>6982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8190</CharactersWithSpaces>
  <SharedDoc>false</SharedDoc>
  <HLinks>
    <vt:vector size="12" baseType="variant">
      <vt:variant>
        <vt:i4>3145803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/>
      </vt:variant>
      <vt:variant>
        <vt:i4>7798802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Cindy</dc:creator>
  <cp:lastModifiedBy>Robin Olson</cp:lastModifiedBy>
  <cp:revision>4</cp:revision>
  <cp:lastPrinted>2022-05-27T01:31:00Z</cp:lastPrinted>
  <dcterms:created xsi:type="dcterms:W3CDTF">2025-05-07T02:34:00Z</dcterms:created>
  <dcterms:modified xsi:type="dcterms:W3CDTF">2025-05-11T16:59:00Z</dcterms:modified>
</cp:coreProperties>
</file>